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75"/>
        <w:gridCol w:w="780"/>
        <w:gridCol w:w="2540"/>
        <w:gridCol w:w="1059"/>
        <w:gridCol w:w="1064"/>
        <w:gridCol w:w="4292"/>
      </w:tblGrid>
      <w:tr>
        <w:trPr>
          <w:trHeight w:val="719" w:hRule="atLeast"/>
        </w:trPr>
        <w:tc>
          <w:tcPr>
            <w:tcW w:w="10510" w:type="dxa"/>
            <w:gridSpan w:val="6"/>
          </w:tcPr>
          <w:p>
            <w:pPr>
              <w:pStyle w:val="TableParagraph"/>
              <w:spacing w:before="191"/>
              <w:ind w:left="9"/>
              <w:jc w:val="center"/>
              <w:rPr>
                <w:sz w:val="28"/>
              </w:rPr>
            </w:pPr>
            <w:r>
              <w:rPr>
                <w:spacing w:val="-15"/>
                <w:sz w:val="28"/>
              </w:rPr>
              <w:t>東海大學 </w:t>
            </w:r>
            <w:r>
              <w:rPr>
                <w:spacing w:val="-2"/>
                <w:sz w:val="28"/>
              </w:rPr>
              <w:t>113</w:t>
            </w:r>
            <w:r>
              <w:rPr>
                <w:spacing w:val="-11"/>
                <w:sz w:val="28"/>
              </w:rPr>
              <w:t> 學年度績優特才獎學金申請表</w:t>
            </w:r>
          </w:p>
        </w:tc>
      </w:tr>
      <w:tr>
        <w:trPr>
          <w:trHeight w:val="816" w:hRule="atLeast"/>
        </w:trPr>
        <w:tc>
          <w:tcPr>
            <w:tcW w:w="775" w:type="dxa"/>
            <w:tcBorders>
              <w:right w:val="nil"/>
            </w:tcBorders>
          </w:tcPr>
          <w:p>
            <w:pPr>
              <w:pStyle w:val="TableParagraph"/>
              <w:spacing w:before="253"/>
              <w:ind w:right="122"/>
              <w:jc w:val="right"/>
              <w:rPr>
                <w:sz w:val="26"/>
              </w:rPr>
            </w:pPr>
            <w:r>
              <w:rPr>
                <w:spacing w:val="-10"/>
                <w:sz w:val="26"/>
              </w:rPr>
              <w:t>姓</w:t>
            </w:r>
          </w:p>
        </w:tc>
        <w:tc>
          <w:tcPr>
            <w:tcW w:w="780" w:type="dxa"/>
            <w:tcBorders>
              <w:left w:val="nil"/>
            </w:tcBorders>
          </w:tcPr>
          <w:p>
            <w:pPr>
              <w:pStyle w:val="TableParagraph"/>
              <w:spacing w:before="253"/>
              <w:ind w:left="135"/>
              <w:rPr>
                <w:sz w:val="26"/>
              </w:rPr>
            </w:pPr>
            <w:r>
              <w:rPr>
                <w:spacing w:val="-10"/>
                <w:sz w:val="26"/>
              </w:rPr>
              <w:t>名</w:t>
            </w:r>
          </w:p>
        </w:tc>
        <w:tc>
          <w:tcPr>
            <w:tcW w:w="2540" w:type="dxa"/>
          </w:tcPr>
          <w:p>
            <w:pPr>
              <w:pStyle w:val="TableParagraph"/>
              <w:rPr>
                <w:rFonts w:ascii="Times New Roman"/>
                <w:sz w:val="24"/>
              </w:rPr>
            </w:pPr>
          </w:p>
        </w:tc>
        <w:tc>
          <w:tcPr>
            <w:tcW w:w="2123" w:type="dxa"/>
            <w:gridSpan w:val="2"/>
          </w:tcPr>
          <w:p>
            <w:pPr>
              <w:pStyle w:val="TableParagraph"/>
              <w:spacing w:before="253"/>
              <w:ind w:left="410"/>
              <w:rPr>
                <w:sz w:val="26"/>
              </w:rPr>
            </w:pPr>
            <w:r>
              <w:rPr>
                <w:spacing w:val="-6"/>
                <w:sz w:val="26"/>
              </w:rPr>
              <w:t>身分證字號</w:t>
            </w:r>
          </w:p>
        </w:tc>
        <w:tc>
          <w:tcPr>
            <w:tcW w:w="4292" w:type="dxa"/>
          </w:tcPr>
          <w:p>
            <w:pPr>
              <w:pStyle w:val="TableParagraph"/>
              <w:rPr>
                <w:rFonts w:ascii="Times New Roman"/>
                <w:sz w:val="18"/>
              </w:rPr>
            </w:pPr>
          </w:p>
          <w:p>
            <w:pPr>
              <w:pStyle w:val="TableParagraph"/>
              <w:spacing w:before="67"/>
              <w:rPr>
                <w:rFonts w:ascii="Times New Roman"/>
                <w:sz w:val="18"/>
              </w:rPr>
            </w:pPr>
          </w:p>
          <w:p>
            <w:pPr>
              <w:pStyle w:val="TableParagraph"/>
              <w:ind w:right="105"/>
              <w:jc w:val="center"/>
              <w:rPr>
                <w:sz w:val="18"/>
              </w:rPr>
            </w:pPr>
            <w:r>
              <w:rPr>
                <w:spacing w:val="-1"/>
                <w:sz w:val="18"/>
              </w:rPr>
              <w:t>本欄位為查核學雜費繳款紀錄使用，不做其他用途</w:t>
            </w:r>
          </w:p>
        </w:tc>
      </w:tr>
      <w:tr>
        <w:trPr>
          <w:trHeight w:val="722" w:hRule="atLeast"/>
        </w:trPr>
        <w:tc>
          <w:tcPr>
            <w:tcW w:w="775" w:type="dxa"/>
            <w:tcBorders>
              <w:right w:val="nil"/>
            </w:tcBorders>
          </w:tcPr>
          <w:p>
            <w:pPr>
              <w:pStyle w:val="TableParagraph"/>
              <w:spacing w:before="207"/>
              <w:ind w:right="122"/>
              <w:jc w:val="right"/>
              <w:rPr>
                <w:sz w:val="26"/>
              </w:rPr>
            </w:pPr>
            <w:r>
              <w:rPr>
                <w:spacing w:val="-10"/>
                <w:sz w:val="26"/>
              </w:rPr>
              <w:t>學</w:t>
            </w:r>
          </w:p>
        </w:tc>
        <w:tc>
          <w:tcPr>
            <w:tcW w:w="780" w:type="dxa"/>
            <w:tcBorders>
              <w:left w:val="nil"/>
            </w:tcBorders>
          </w:tcPr>
          <w:p>
            <w:pPr>
              <w:pStyle w:val="TableParagraph"/>
              <w:spacing w:before="207"/>
              <w:ind w:left="135"/>
              <w:rPr>
                <w:sz w:val="26"/>
              </w:rPr>
            </w:pPr>
            <w:r>
              <w:rPr>
                <w:spacing w:val="-10"/>
                <w:sz w:val="26"/>
              </w:rPr>
              <w:t>號</w:t>
            </w:r>
          </w:p>
        </w:tc>
        <w:tc>
          <w:tcPr>
            <w:tcW w:w="2540" w:type="dxa"/>
          </w:tcPr>
          <w:p>
            <w:pPr>
              <w:pStyle w:val="TableParagraph"/>
              <w:rPr>
                <w:rFonts w:ascii="Times New Roman"/>
                <w:sz w:val="24"/>
              </w:rPr>
            </w:pPr>
          </w:p>
        </w:tc>
        <w:tc>
          <w:tcPr>
            <w:tcW w:w="1059" w:type="dxa"/>
            <w:tcBorders>
              <w:right w:val="nil"/>
            </w:tcBorders>
          </w:tcPr>
          <w:p>
            <w:pPr>
              <w:pStyle w:val="TableParagraph"/>
              <w:spacing w:before="207"/>
              <w:ind w:right="124"/>
              <w:jc w:val="right"/>
              <w:rPr>
                <w:sz w:val="26"/>
              </w:rPr>
            </w:pPr>
            <w:r>
              <w:rPr>
                <w:spacing w:val="-10"/>
                <w:sz w:val="26"/>
              </w:rPr>
              <w:t>生</w:t>
            </w:r>
          </w:p>
        </w:tc>
        <w:tc>
          <w:tcPr>
            <w:tcW w:w="1064" w:type="dxa"/>
            <w:tcBorders>
              <w:left w:val="nil"/>
            </w:tcBorders>
          </w:tcPr>
          <w:p>
            <w:pPr>
              <w:pStyle w:val="TableParagraph"/>
              <w:spacing w:before="207"/>
              <w:ind w:left="134"/>
              <w:rPr>
                <w:sz w:val="26"/>
              </w:rPr>
            </w:pPr>
            <w:r>
              <w:rPr>
                <w:spacing w:val="-10"/>
                <w:sz w:val="26"/>
              </w:rPr>
              <w:t>日</w:t>
            </w:r>
          </w:p>
        </w:tc>
        <w:tc>
          <w:tcPr>
            <w:tcW w:w="4292" w:type="dxa"/>
          </w:tcPr>
          <w:p>
            <w:pPr>
              <w:pStyle w:val="TableParagraph"/>
              <w:rPr>
                <w:rFonts w:ascii="Times New Roman"/>
                <w:sz w:val="18"/>
              </w:rPr>
            </w:pPr>
          </w:p>
          <w:p>
            <w:pPr>
              <w:pStyle w:val="TableParagraph"/>
              <w:spacing w:before="21"/>
              <w:rPr>
                <w:rFonts w:ascii="Times New Roman"/>
                <w:sz w:val="18"/>
              </w:rPr>
            </w:pPr>
          </w:p>
          <w:p>
            <w:pPr>
              <w:pStyle w:val="TableParagraph"/>
              <w:ind w:right="105"/>
              <w:jc w:val="center"/>
              <w:rPr>
                <w:sz w:val="18"/>
              </w:rPr>
            </w:pPr>
            <w:r>
              <w:rPr>
                <w:spacing w:val="-1"/>
                <w:sz w:val="18"/>
              </w:rPr>
              <w:t>本欄位為查核學雜費繳款紀錄使用，不做其他用途</w:t>
            </w:r>
          </w:p>
        </w:tc>
      </w:tr>
      <w:tr>
        <w:trPr>
          <w:trHeight w:val="719" w:hRule="atLeast"/>
        </w:trPr>
        <w:tc>
          <w:tcPr>
            <w:tcW w:w="775" w:type="dxa"/>
            <w:tcBorders>
              <w:right w:val="nil"/>
            </w:tcBorders>
          </w:tcPr>
          <w:p>
            <w:pPr>
              <w:pStyle w:val="TableParagraph"/>
              <w:spacing w:before="204"/>
              <w:ind w:right="122"/>
              <w:jc w:val="right"/>
              <w:rPr>
                <w:sz w:val="26"/>
              </w:rPr>
            </w:pPr>
            <w:r>
              <w:rPr>
                <w:spacing w:val="-10"/>
                <w:sz w:val="26"/>
              </w:rPr>
              <w:t>學</w:t>
            </w:r>
          </w:p>
        </w:tc>
        <w:tc>
          <w:tcPr>
            <w:tcW w:w="780" w:type="dxa"/>
            <w:tcBorders>
              <w:left w:val="nil"/>
            </w:tcBorders>
          </w:tcPr>
          <w:p>
            <w:pPr>
              <w:pStyle w:val="TableParagraph"/>
              <w:spacing w:before="204"/>
              <w:ind w:left="135"/>
              <w:rPr>
                <w:sz w:val="26"/>
              </w:rPr>
            </w:pPr>
            <w:r>
              <w:rPr>
                <w:spacing w:val="-10"/>
                <w:sz w:val="26"/>
              </w:rPr>
              <w:t>系</w:t>
            </w:r>
          </w:p>
        </w:tc>
        <w:tc>
          <w:tcPr>
            <w:tcW w:w="2540" w:type="dxa"/>
          </w:tcPr>
          <w:p>
            <w:pPr>
              <w:pStyle w:val="TableParagraph"/>
              <w:rPr>
                <w:rFonts w:ascii="Times New Roman"/>
                <w:sz w:val="24"/>
              </w:rPr>
            </w:pPr>
          </w:p>
        </w:tc>
        <w:tc>
          <w:tcPr>
            <w:tcW w:w="1059" w:type="dxa"/>
            <w:tcBorders>
              <w:right w:val="nil"/>
            </w:tcBorders>
          </w:tcPr>
          <w:p>
            <w:pPr>
              <w:pStyle w:val="TableParagraph"/>
              <w:spacing w:before="204"/>
              <w:ind w:right="124"/>
              <w:jc w:val="right"/>
              <w:rPr>
                <w:sz w:val="26"/>
              </w:rPr>
            </w:pPr>
            <w:r>
              <w:rPr>
                <w:spacing w:val="-10"/>
                <w:sz w:val="26"/>
              </w:rPr>
              <w:t>手</w:t>
            </w:r>
          </w:p>
        </w:tc>
        <w:tc>
          <w:tcPr>
            <w:tcW w:w="1064" w:type="dxa"/>
            <w:tcBorders>
              <w:left w:val="nil"/>
            </w:tcBorders>
          </w:tcPr>
          <w:p>
            <w:pPr>
              <w:pStyle w:val="TableParagraph"/>
              <w:spacing w:before="204"/>
              <w:ind w:left="134"/>
              <w:rPr>
                <w:sz w:val="26"/>
              </w:rPr>
            </w:pPr>
            <w:r>
              <w:rPr>
                <w:spacing w:val="-10"/>
                <w:sz w:val="26"/>
              </w:rPr>
              <w:t>機</w:t>
            </w:r>
          </w:p>
        </w:tc>
        <w:tc>
          <w:tcPr>
            <w:tcW w:w="4292" w:type="dxa"/>
          </w:tcPr>
          <w:p>
            <w:pPr>
              <w:pStyle w:val="TableParagraph"/>
              <w:rPr>
                <w:rFonts w:ascii="Times New Roman"/>
                <w:sz w:val="24"/>
              </w:rPr>
            </w:pPr>
          </w:p>
        </w:tc>
      </w:tr>
      <w:tr>
        <w:trPr>
          <w:trHeight w:val="791" w:hRule="atLeast"/>
        </w:trPr>
        <w:tc>
          <w:tcPr>
            <w:tcW w:w="1555" w:type="dxa"/>
            <w:gridSpan w:val="2"/>
          </w:tcPr>
          <w:p>
            <w:pPr>
              <w:pStyle w:val="TableParagraph"/>
              <w:spacing w:before="240"/>
              <w:ind w:left="386"/>
              <w:rPr>
                <w:sz w:val="26"/>
              </w:rPr>
            </w:pPr>
            <w:r>
              <w:rPr>
                <w:spacing w:val="-2"/>
                <w:sz w:val="26"/>
              </w:rPr>
              <w:t>E-</w:t>
            </w:r>
            <w:r>
              <w:rPr>
                <w:spacing w:val="-4"/>
                <w:sz w:val="26"/>
              </w:rPr>
              <w:t>mail</w:t>
            </w:r>
          </w:p>
        </w:tc>
        <w:tc>
          <w:tcPr>
            <w:tcW w:w="8955" w:type="dxa"/>
            <w:gridSpan w:val="4"/>
          </w:tcPr>
          <w:p>
            <w:pPr>
              <w:pStyle w:val="TableParagraph"/>
              <w:rPr>
                <w:rFonts w:ascii="Times New Roman"/>
                <w:sz w:val="18"/>
              </w:rPr>
            </w:pPr>
          </w:p>
          <w:p>
            <w:pPr>
              <w:pStyle w:val="TableParagraph"/>
              <w:spacing w:before="54"/>
              <w:rPr>
                <w:rFonts w:ascii="Times New Roman"/>
                <w:sz w:val="18"/>
              </w:rPr>
            </w:pPr>
          </w:p>
          <w:p>
            <w:pPr>
              <w:pStyle w:val="TableParagraph"/>
              <w:ind w:left="6"/>
              <w:jc w:val="center"/>
              <w:rPr>
                <w:sz w:val="18"/>
              </w:rPr>
            </w:pPr>
            <w:r>
              <w:rPr>
                <w:spacing w:val="-1"/>
                <w:sz w:val="18"/>
              </w:rPr>
              <w:t>請務必正確填寫本人電子郵件地址以便聯繫</w:t>
            </w:r>
          </w:p>
        </w:tc>
      </w:tr>
      <w:tr>
        <w:trPr>
          <w:trHeight w:val="1838" w:hRule="atLeast"/>
        </w:trPr>
        <w:tc>
          <w:tcPr>
            <w:tcW w:w="1555" w:type="dxa"/>
            <w:gridSpan w:val="2"/>
          </w:tcPr>
          <w:p>
            <w:pPr>
              <w:pStyle w:val="TableParagraph"/>
              <w:rPr>
                <w:rFonts w:ascii="Times New Roman"/>
                <w:sz w:val="26"/>
              </w:rPr>
            </w:pPr>
          </w:p>
          <w:p>
            <w:pPr>
              <w:pStyle w:val="TableParagraph"/>
              <w:spacing w:before="166"/>
              <w:rPr>
                <w:rFonts w:ascii="Times New Roman"/>
                <w:sz w:val="26"/>
              </w:rPr>
            </w:pPr>
          </w:p>
          <w:p>
            <w:pPr>
              <w:pStyle w:val="TableParagraph"/>
              <w:ind w:left="256"/>
              <w:rPr>
                <w:sz w:val="26"/>
              </w:rPr>
            </w:pPr>
            <w:r>
              <w:rPr>
                <w:spacing w:val="-6"/>
                <w:sz w:val="26"/>
              </w:rPr>
              <w:t>入學管道</w:t>
            </w:r>
          </w:p>
        </w:tc>
        <w:tc>
          <w:tcPr>
            <w:tcW w:w="8955" w:type="dxa"/>
            <w:gridSpan w:val="4"/>
          </w:tcPr>
          <w:p>
            <w:pPr>
              <w:pStyle w:val="TableParagraph"/>
              <w:numPr>
                <w:ilvl w:val="0"/>
                <w:numId w:val="1"/>
              </w:numPr>
              <w:tabs>
                <w:tab w:pos="496" w:val="left" w:leader="none"/>
              </w:tabs>
              <w:spacing w:line="240" w:lineRule="auto" w:before="223" w:after="0"/>
              <w:ind w:left="496" w:right="0" w:hanging="388"/>
              <w:jc w:val="left"/>
              <w:rPr>
                <w:sz w:val="26"/>
              </w:rPr>
            </w:pPr>
            <w:r>
              <w:rPr>
                <w:spacing w:val="-4"/>
                <w:sz w:val="26"/>
              </w:rPr>
              <w:t>繁星推薦</w:t>
            </w:r>
          </w:p>
          <w:p>
            <w:pPr>
              <w:pStyle w:val="TableParagraph"/>
              <w:numPr>
                <w:ilvl w:val="0"/>
                <w:numId w:val="1"/>
              </w:numPr>
              <w:tabs>
                <w:tab w:pos="496" w:val="left" w:leader="none"/>
              </w:tabs>
              <w:spacing w:line="240" w:lineRule="auto" w:before="22" w:after="0"/>
              <w:ind w:left="496" w:right="0" w:hanging="388"/>
              <w:jc w:val="left"/>
              <w:rPr>
                <w:sz w:val="26"/>
              </w:rPr>
            </w:pPr>
            <w:r>
              <w:rPr>
                <w:spacing w:val="-4"/>
                <w:sz w:val="26"/>
              </w:rPr>
              <w:t>申請入學</w:t>
            </w:r>
          </w:p>
          <w:p>
            <w:pPr>
              <w:pStyle w:val="TableParagraph"/>
              <w:numPr>
                <w:ilvl w:val="0"/>
                <w:numId w:val="1"/>
              </w:numPr>
              <w:tabs>
                <w:tab w:pos="496" w:val="left" w:leader="none"/>
              </w:tabs>
              <w:spacing w:line="240" w:lineRule="auto" w:before="23" w:after="0"/>
              <w:ind w:left="496" w:right="0" w:hanging="388"/>
              <w:jc w:val="left"/>
              <w:rPr>
                <w:sz w:val="26"/>
              </w:rPr>
            </w:pPr>
            <w:r>
              <w:rPr>
                <w:spacing w:val="-4"/>
                <w:sz w:val="26"/>
              </w:rPr>
              <w:t>考試入學</w:t>
            </w:r>
          </w:p>
          <w:p>
            <w:pPr>
              <w:pStyle w:val="TableParagraph"/>
              <w:numPr>
                <w:ilvl w:val="0"/>
                <w:numId w:val="1"/>
              </w:numPr>
              <w:tabs>
                <w:tab w:pos="496" w:val="left" w:leader="none"/>
              </w:tabs>
              <w:spacing w:line="240" w:lineRule="auto" w:before="22" w:after="0"/>
              <w:ind w:left="496" w:right="0" w:hanging="388"/>
              <w:jc w:val="left"/>
              <w:rPr>
                <w:sz w:val="26"/>
              </w:rPr>
            </w:pPr>
            <w:r>
              <w:rPr>
                <w:spacing w:val="-4"/>
                <w:sz w:val="26"/>
              </w:rPr>
              <w:t>其他:＿＿＿＿＿＿＿＿＿＿＿＿＿</w:t>
            </w:r>
          </w:p>
        </w:tc>
      </w:tr>
      <w:tr>
        <w:trPr>
          <w:trHeight w:val="2118" w:hRule="atLeast"/>
        </w:trPr>
        <w:tc>
          <w:tcPr>
            <w:tcW w:w="1555" w:type="dxa"/>
            <w:gridSpan w:val="2"/>
          </w:tcPr>
          <w:p>
            <w:pPr>
              <w:pStyle w:val="TableParagraph"/>
              <w:rPr>
                <w:rFonts w:ascii="Times New Roman"/>
                <w:sz w:val="26"/>
              </w:rPr>
            </w:pPr>
          </w:p>
          <w:p>
            <w:pPr>
              <w:pStyle w:val="TableParagraph"/>
              <w:spacing w:before="125"/>
              <w:rPr>
                <w:rFonts w:ascii="Times New Roman"/>
                <w:sz w:val="26"/>
              </w:rPr>
            </w:pPr>
          </w:p>
          <w:p>
            <w:pPr>
              <w:pStyle w:val="TableParagraph"/>
              <w:ind w:left="256"/>
              <w:rPr>
                <w:sz w:val="26"/>
              </w:rPr>
            </w:pPr>
            <w:r>
              <w:rPr>
                <w:spacing w:val="-6"/>
                <w:sz w:val="26"/>
              </w:rPr>
              <w:t>申請條件</w:t>
            </w:r>
          </w:p>
          <w:p>
            <w:pPr>
              <w:pStyle w:val="TableParagraph"/>
              <w:spacing w:before="33"/>
              <w:ind w:left="297"/>
              <w:rPr>
                <w:sz w:val="24"/>
              </w:rPr>
            </w:pPr>
            <w:r>
              <w:rPr>
                <w:spacing w:val="-2"/>
                <w:sz w:val="24"/>
              </w:rPr>
              <w:t>(請勾選)</w:t>
            </w:r>
          </w:p>
        </w:tc>
        <w:tc>
          <w:tcPr>
            <w:tcW w:w="8955" w:type="dxa"/>
            <w:gridSpan w:val="4"/>
          </w:tcPr>
          <w:p>
            <w:pPr>
              <w:pStyle w:val="TableParagraph"/>
              <w:spacing w:before="183"/>
              <w:ind w:left="108"/>
              <w:rPr>
                <w:sz w:val="26"/>
              </w:rPr>
            </w:pPr>
            <w:r>
              <w:rPr>
                <w:spacing w:val="-3"/>
                <w:sz w:val="26"/>
              </w:rPr>
              <w:t>本校大學部一年級績優新生，符合下列條件之一者，得提出申請：</w:t>
            </w:r>
          </w:p>
          <w:p>
            <w:pPr>
              <w:pStyle w:val="TableParagraph"/>
              <w:numPr>
                <w:ilvl w:val="0"/>
                <w:numId w:val="2"/>
              </w:numPr>
              <w:tabs>
                <w:tab w:pos="495" w:val="left" w:leader="none"/>
                <w:tab w:pos="499" w:val="left" w:leader="none"/>
              </w:tabs>
              <w:spacing w:line="256" w:lineRule="auto" w:before="22" w:after="0"/>
              <w:ind w:left="499" w:right="125" w:hanging="392"/>
              <w:jc w:val="left"/>
              <w:rPr>
                <w:sz w:val="26"/>
              </w:rPr>
            </w:pPr>
            <w:r>
              <w:rPr>
                <w:spacing w:val="-2"/>
                <w:sz w:val="26"/>
              </w:rPr>
              <w:t>入學成績優異，且高中(職)階段(含以上)曾參加國際性、全國性競賽表現特別優異，獲得獎項或名次者。</w:t>
            </w:r>
          </w:p>
          <w:p>
            <w:pPr>
              <w:pStyle w:val="TableParagraph"/>
              <w:numPr>
                <w:ilvl w:val="0"/>
                <w:numId w:val="2"/>
              </w:numPr>
              <w:tabs>
                <w:tab w:pos="495" w:val="left" w:leader="none"/>
                <w:tab w:pos="499" w:val="left" w:leader="none"/>
              </w:tabs>
              <w:spacing w:line="256" w:lineRule="auto" w:before="0" w:after="0"/>
              <w:ind w:left="499" w:right="125" w:hanging="392"/>
              <w:jc w:val="left"/>
              <w:rPr>
                <w:sz w:val="26"/>
              </w:rPr>
            </w:pPr>
            <w:r>
              <w:rPr>
                <w:spacing w:val="-2"/>
                <w:sz w:val="26"/>
              </w:rPr>
              <w:t>入學成績優異，且高中(職)階段(含以上)具特殊成就表現或具體優良事蹟</w:t>
            </w:r>
            <w:r>
              <w:rPr>
                <w:spacing w:val="-6"/>
                <w:sz w:val="26"/>
              </w:rPr>
              <w:t>者。</w:t>
            </w:r>
          </w:p>
        </w:tc>
      </w:tr>
      <w:tr>
        <w:trPr>
          <w:trHeight w:val="2831" w:hRule="atLeast"/>
        </w:trPr>
        <w:tc>
          <w:tcPr>
            <w:tcW w:w="1555" w:type="dxa"/>
            <w:gridSpan w:val="2"/>
          </w:tcPr>
          <w:p>
            <w:pPr>
              <w:pStyle w:val="TableParagraph"/>
              <w:rPr>
                <w:rFonts w:ascii="Times New Roman"/>
                <w:sz w:val="26"/>
              </w:rPr>
            </w:pPr>
          </w:p>
          <w:p>
            <w:pPr>
              <w:pStyle w:val="TableParagraph"/>
              <w:rPr>
                <w:rFonts w:ascii="Times New Roman"/>
                <w:sz w:val="26"/>
              </w:rPr>
            </w:pPr>
          </w:p>
          <w:p>
            <w:pPr>
              <w:pStyle w:val="TableParagraph"/>
              <w:rPr>
                <w:rFonts w:ascii="Times New Roman"/>
                <w:sz w:val="26"/>
              </w:rPr>
            </w:pPr>
          </w:p>
          <w:p>
            <w:pPr>
              <w:pStyle w:val="TableParagraph"/>
              <w:spacing w:before="65"/>
              <w:rPr>
                <w:rFonts w:ascii="Times New Roman"/>
                <w:sz w:val="26"/>
              </w:rPr>
            </w:pPr>
          </w:p>
          <w:p>
            <w:pPr>
              <w:pStyle w:val="TableParagraph"/>
              <w:ind w:left="515"/>
              <w:rPr>
                <w:sz w:val="26"/>
              </w:rPr>
            </w:pPr>
            <w:r>
              <w:rPr>
                <w:spacing w:val="-7"/>
                <w:sz w:val="26"/>
              </w:rPr>
              <w:t>備註</w:t>
            </w:r>
          </w:p>
        </w:tc>
        <w:tc>
          <w:tcPr>
            <w:tcW w:w="8955" w:type="dxa"/>
            <w:gridSpan w:val="4"/>
          </w:tcPr>
          <w:p>
            <w:pPr>
              <w:pStyle w:val="TableParagraph"/>
              <w:spacing w:before="180"/>
              <w:ind w:left="108"/>
              <w:rPr>
                <w:sz w:val="26"/>
              </w:rPr>
            </w:pPr>
            <w:r>
              <w:rPr>
                <w:spacing w:val="-2"/>
                <w:sz w:val="24"/>
              </w:rPr>
              <w:t>一、</w:t>
            </w:r>
            <w:r>
              <w:rPr>
                <w:spacing w:val="-2"/>
                <w:sz w:val="26"/>
              </w:rPr>
              <w:t>申請期限：113</w:t>
            </w:r>
            <w:r>
              <w:rPr>
                <w:spacing w:val="-44"/>
                <w:sz w:val="26"/>
              </w:rPr>
              <w:t> 年 </w:t>
            </w:r>
            <w:r>
              <w:rPr>
                <w:spacing w:val="-2"/>
                <w:sz w:val="26"/>
              </w:rPr>
              <w:t>9</w:t>
            </w:r>
            <w:r>
              <w:rPr>
                <w:spacing w:val="-45"/>
                <w:sz w:val="26"/>
              </w:rPr>
              <w:t> 月 </w:t>
            </w:r>
            <w:r>
              <w:rPr>
                <w:spacing w:val="-2"/>
                <w:sz w:val="26"/>
              </w:rPr>
              <w:t>9</w:t>
            </w:r>
            <w:r>
              <w:rPr>
                <w:spacing w:val="-27"/>
                <w:sz w:val="26"/>
              </w:rPr>
              <w:t> 日起至 </w:t>
            </w:r>
            <w:r>
              <w:rPr>
                <w:spacing w:val="-2"/>
                <w:sz w:val="26"/>
              </w:rPr>
              <w:t>9</w:t>
            </w:r>
            <w:r>
              <w:rPr>
                <w:spacing w:val="-44"/>
                <w:sz w:val="26"/>
              </w:rPr>
              <w:t> 月 </w:t>
            </w:r>
            <w:r>
              <w:rPr>
                <w:spacing w:val="-2"/>
                <w:sz w:val="26"/>
              </w:rPr>
              <w:t>30</w:t>
            </w:r>
            <w:r>
              <w:rPr>
                <w:spacing w:val="-21"/>
                <w:sz w:val="26"/>
              </w:rPr>
              <w:t> 日止。</w:t>
            </w:r>
          </w:p>
          <w:p>
            <w:pPr>
              <w:pStyle w:val="TableParagraph"/>
              <w:spacing w:line="256" w:lineRule="auto" w:before="22"/>
              <w:ind w:left="629" w:right="258" w:hanging="521"/>
              <w:rPr>
                <w:sz w:val="26"/>
              </w:rPr>
            </w:pPr>
            <w:r>
              <w:rPr>
                <w:spacing w:val="-2"/>
                <w:sz w:val="26"/>
              </w:rPr>
              <w:t>二、申請方式：學生提出申請後經各系選薦一至二名優秀學生為候選人並送至各學院，經各院辦理初審後由教務處召開會議進行複審及決議。</w:t>
            </w:r>
          </w:p>
          <w:p>
            <w:pPr>
              <w:pStyle w:val="TableParagraph"/>
              <w:spacing w:line="256" w:lineRule="auto"/>
              <w:ind w:left="629" w:right="126" w:hanging="521"/>
              <w:rPr>
                <w:sz w:val="26"/>
              </w:rPr>
            </w:pPr>
            <w:r>
              <w:rPr>
                <w:spacing w:val="-2"/>
                <w:sz w:val="26"/>
              </w:rPr>
              <w:t>三、申請應繳文件：申請表、個人資料表(格式如下頁，含自傳、賽事獲獎或其他優良事蹟說明，並另檢附證明文件)、高中(職)成績表現(</w:t>
            </w:r>
            <w:r>
              <w:rPr>
                <w:color w:val="000000"/>
                <w:spacing w:val="-2"/>
                <w:sz w:val="26"/>
                <w:highlight w:val="yellow"/>
              </w:rPr>
              <w:t>含在校證</w:t>
            </w:r>
            <w:r>
              <w:rPr>
                <w:color w:val="000000"/>
                <w:spacing w:val="80"/>
                <w:w w:val="150"/>
                <w:sz w:val="26"/>
                <w:highlight w:val="yellow"/>
              </w:rPr>
              <w:t>                    </w:t>
            </w:r>
            <w:r>
              <w:rPr>
                <w:color w:val="000000"/>
                <w:sz w:val="26"/>
                <w:highlight w:val="yellow"/>
              </w:rPr>
              <w:t>明、入學成績)</w:t>
            </w:r>
            <w:r>
              <w:rPr>
                <w:color w:val="000000"/>
                <w:sz w:val="26"/>
              </w:rPr>
              <w:t>或其他有利資料 (如推薦函)等。</w:t>
            </w:r>
          </w:p>
          <w:p>
            <w:pPr>
              <w:pStyle w:val="TableParagraph"/>
              <w:spacing w:line="333" w:lineRule="exact"/>
              <w:ind w:left="108"/>
              <w:rPr>
                <w:sz w:val="26"/>
              </w:rPr>
            </w:pPr>
            <w:r>
              <w:rPr>
                <w:spacing w:val="-10"/>
                <w:sz w:val="26"/>
              </w:rPr>
              <w:t>四、已領取本獎學金者，不得同時領取本校「優秀新生入學獎勵」。</w:t>
            </w:r>
          </w:p>
        </w:tc>
      </w:tr>
      <w:tr>
        <w:trPr>
          <w:trHeight w:val="1824" w:hRule="atLeast"/>
        </w:trPr>
        <w:tc>
          <w:tcPr>
            <w:tcW w:w="10510" w:type="dxa"/>
            <w:gridSpan w:val="6"/>
          </w:tcPr>
          <w:p>
            <w:pPr>
              <w:pStyle w:val="TableParagraph"/>
              <w:spacing w:line="256" w:lineRule="auto" w:before="216"/>
              <w:ind w:left="107" w:right="256"/>
              <w:rPr>
                <w:sz w:val="26"/>
              </w:rPr>
            </w:pPr>
            <w:r>
              <w:rPr>
                <w:spacing w:val="-2"/>
                <w:sz w:val="26"/>
              </w:rPr>
              <w:t>本人均已詳閱上述相關資訊，且填寫資料均屬實，若有不實或不符規定等情事，經查證屬實將撤銷資格，絕無異議。</w:t>
            </w:r>
          </w:p>
          <w:p>
            <w:pPr>
              <w:pStyle w:val="TableParagraph"/>
              <w:spacing w:before="58"/>
              <w:rPr>
                <w:rFonts w:ascii="Times New Roman"/>
                <w:sz w:val="26"/>
              </w:rPr>
            </w:pPr>
          </w:p>
          <w:p>
            <w:pPr>
              <w:pStyle w:val="TableParagraph"/>
              <w:ind w:left="3380"/>
              <w:rPr>
                <w:sz w:val="26"/>
              </w:rPr>
            </w:pPr>
            <w:r>
              <w:rPr>
                <w:sz w:val="26"/>
              </w:rPr>
              <w:t>申請人簽名：＿＿＿＿＿＿＿＿</w:t>
            </w:r>
            <w:r>
              <w:rPr>
                <w:spacing w:val="16"/>
                <w:w w:val="150"/>
                <w:sz w:val="26"/>
              </w:rPr>
              <w:t> </w:t>
            </w:r>
            <w:r>
              <w:rPr>
                <w:sz w:val="26"/>
              </w:rPr>
              <w:t>日期：＿＿年＿＿月＿＿</w:t>
            </w:r>
            <w:r>
              <w:rPr>
                <w:spacing w:val="-10"/>
                <w:sz w:val="26"/>
              </w:rPr>
              <w:t>日</w:t>
            </w:r>
          </w:p>
        </w:tc>
      </w:tr>
    </w:tbl>
    <w:p>
      <w:pPr>
        <w:pStyle w:val="BodyText"/>
        <w:spacing w:before="155"/>
        <w:rPr>
          <w:rFonts w:ascii="Times New Roman"/>
          <w:sz w:val="20"/>
        </w:rPr>
      </w:pPr>
    </w:p>
    <w:tbl>
      <w:tblPr>
        <w:tblW w:w="0" w:type="auto"/>
        <w:jc w:val="left"/>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14"/>
        <w:gridCol w:w="2614"/>
        <w:gridCol w:w="2616"/>
        <w:gridCol w:w="2614"/>
      </w:tblGrid>
      <w:tr>
        <w:trPr>
          <w:trHeight w:val="361" w:hRule="atLeast"/>
        </w:trPr>
        <w:tc>
          <w:tcPr>
            <w:tcW w:w="2614" w:type="dxa"/>
            <w:shd w:val="clear" w:color="auto" w:fill="D9D9D9"/>
          </w:tcPr>
          <w:p>
            <w:pPr>
              <w:pStyle w:val="TableParagraph"/>
              <w:spacing w:line="315" w:lineRule="exact" w:before="27"/>
              <w:ind w:left="787"/>
              <w:rPr>
                <w:sz w:val="26"/>
              </w:rPr>
            </w:pPr>
            <w:r>
              <w:rPr>
                <w:spacing w:val="-6"/>
                <w:sz w:val="26"/>
              </w:rPr>
              <w:t>學系主任</w:t>
            </w:r>
          </w:p>
        </w:tc>
        <w:tc>
          <w:tcPr>
            <w:tcW w:w="2614" w:type="dxa"/>
            <w:shd w:val="clear" w:color="auto" w:fill="D9D9D9"/>
          </w:tcPr>
          <w:p>
            <w:pPr>
              <w:pStyle w:val="TableParagraph"/>
              <w:spacing w:line="315" w:lineRule="exact" w:before="27"/>
              <w:ind w:left="787"/>
              <w:rPr>
                <w:sz w:val="26"/>
              </w:rPr>
            </w:pPr>
            <w:r>
              <w:rPr>
                <w:spacing w:val="-6"/>
                <w:sz w:val="26"/>
              </w:rPr>
              <w:t>學院院長</w:t>
            </w:r>
          </w:p>
        </w:tc>
        <w:tc>
          <w:tcPr>
            <w:tcW w:w="2616" w:type="dxa"/>
            <w:shd w:val="clear" w:color="auto" w:fill="D9D9D9"/>
          </w:tcPr>
          <w:p>
            <w:pPr>
              <w:pStyle w:val="TableParagraph"/>
              <w:spacing w:line="315" w:lineRule="exact" w:before="27"/>
              <w:ind w:left="525"/>
              <w:rPr>
                <w:sz w:val="26"/>
              </w:rPr>
            </w:pPr>
            <w:r>
              <w:rPr>
                <w:spacing w:val="-5"/>
                <w:sz w:val="26"/>
              </w:rPr>
              <w:t>招生策略中心</w:t>
            </w:r>
          </w:p>
        </w:tc>
        <w:tc>
          <w:tcPr>
            <w:tcW w:w="2614" w:type="dxa"/>
            <w:shd w:val="clear" w:color="auto" w:fill="D9D9D9"/>
          </w:tcPr>
          <w:p>
            <w:pPr>
              <w:pStyle w:val="TableParagraph"/>
              <w:spacing w:line="315" w:lineRule="exact" w:before="27"/>
              <w:ind w:left="9"/>
              <w:jc w:val="center"/>
              <w:rPr>
                <w:sz w:val="26"/>
              </w:rPr>
            </w:pPr>
            <w:r>
              <w:rPr>
                <w:spacing w:val="-7"/>
                <w:sz w:val="26"/>
              </w:rPr>
              <w:t>教務處</w:t>
            </w:r>
          </w:p>
        </w:tc>
      </w:tr>
      <w:tr>
        <w:trPr>
          <w:trHeight w:val="1321" w:hRule="atLeast"/>
        </w:trPr>
        <w:tc>
          <w:tcPr>
            <w:tcW w:w="2614" w:type="dxa"/>
          </w:tcPr>
          <w:p>
            <w:pPr>
              <w:pStyle w:val="TableParagraph"/>
              <w:rPr>
                <w:rFonts w:ascii="Times New Roman"/>
                <w:sz w:val="24"/>
              </w:rPr>
            </w:pPr>
          </w:p>
          <w:p>
            <w:pPr>
              <w:pStyle w:val="TableParagraph"/>
              <w:rPr>
                <w:rFonts w:ascii="Times New Roman"/>
                <w:sz w:val="24"/>
              </w:rPr>
            </w:pPr>
          </w:p>
          <w:p>
            <w:pPr>
              <w:pStyle w:val="TableParagraph"/>
              <w:spacing w:before="169"/>
              <w:rPr>
                <w:rFonts w:ascii="Times New Roman"/>
                <w:sz w:val="24"/>
              </w:rPr>
            </w:pPr>
          </w:p>
          <w:p>
            <w:pPr>
              <w:pStyle w:val="TableParagraph"/>
              <w:tabs>
                <w:tab w:pos="1785" w:val="left" w:leader="none"/>
                <w:tab w:pos="2265" w:val="left" w:leader="none"/>
              </w:tabs>
              <w:spacing w:line="304" w:lineRule="exact" w:before="1"/>
              <w:ind w:left="1305"/>
              <w:rPr>
                <w:sz w:val="24"/>
              </w:rPr>
            </w:pPr>
            <w:r>
              <w:rPr>
                <w:spacing w:val="-10"/>
                <w:sz w:val="24"/>
              </w:rPr>
              <w:t>年</w:t>
            </w:r>
            <w:r>
              <w:rPr>
                <w:sz w:val="24"/>
              </w:rPr>
              <w:tab/>
            </w:r>
            <w:r>
              <w:rPr>
                <w:spacing w:val="-10"/>
                <w:sz w:val="24"/>
              </w:rPr>
              <w:t>月</w:t>
            </w:r>
            <w:r>
              <w:rPr>
                <w:sz w:val="24"/>
              </w:rPr>
              <w:tab/>
            </w:r>
            <w:r>
              <w:rPr>
                <w:spacing w:val="-10"/>
                <w:sz w:val="24"/>
              </w:rPr>
              <w:t>日</w:t>
            </w:r>
          </w:p>
        </w:tc>
        <w:tc>
          <w:tcPr>
            <w:tcW w:w="2614" w:type="dxa"/>
          </w:tcPr>
          <w:p>
            <w:pPr>
              <w:pStyle w:val="TableParagraph"/>
              <w:rPr>
                <w:rFonts w:ascii="Times New Roman"/>
                <w:sz w:val="24"/>
              </w:rPr>
            </w:pPr>
          </w:p>
          <w:p>
            <w:pPr>
              <w:pStyle w:val="TableParagraph"/>
              <w:rPr>
                <w:rFonts w:ascii="Times New Roman"/>
                <w:sz w:val="24"/>
              </w:rPr>
            </w:pPr>
          </w:p>
          <w:p>
            <w:pPr>
              <w:pStyle w:val="TableParagraph"/>
              <w:spacing w:before="169"/>
              <w:rPr>
                <w:rFonts w:ascii="Times New Roman"/>
                <w:sz w:val="24"/>
              </w:rPr>
            </w:pPr>
          </w:p>
          <w:p>
            <w:pPr>
              <w:pStyle w:val="TableParagraph"/>
              <w:tabs>
                <w:tab w:pos="1785" w:val="left" w:leader="none"/>
                <w:tab w:pos="2265" w:val="left" w:leader="none"/>
              </w:tabs>
              <w:spacing w:line="304" w:lineRule="exact" w:before="1"/>
              <w:ind w:left="1306"/>
              <w:rPr>
                <w:sz w:val="24"/>
              </w:rPr>
            </w:pPr>
            <w:r>
              <w:rPr>
                <w:spacing w:val="-10"/>
                <w:sz w:val="24"/>
              </w:rPr>
              <w:t>年</w:t>
            </w:r>
            <w:r>
              <w:rPr>
                <w:sz w:val="24"/>
              </w:rPr>
              <w:tab/>
            </w:r>
            <w:r>
              <w:rPr>
                <w:spacing w:val="-10"/>
                <w:sz w:val="24"/>
              </w:rPr>
              <w:t>月</w:t>
            </w:r>
            <w:r>
              <w:rPr>
                <w:sz w:val="24"/>
              </w:rPr>
              <w:tab/>
            </w:r>
            <w:r>
              <w:rPr>
                <w:spacing w:val="-10"/>
                <w:sz w:val="24"/>
              </w:rPr>
              <w:t>日</w:t>
            </w:r>
          </w:p>
        </w:tc>
        <w:tc>
          <w:tcPr>
            <w:tcW w:w="2616" w:type="dxa"/>
          </w:tcPr>
          <w:p>
            <w:pPr>
              <w:pStyle w:val="TableParagraph"/>
              <w:rPr>
                <w:rFonts w:ascii="Times New Roman"/>
                <w:sz w:val="24"/>
              </w:rPr>
            </w:pPr>
          </w:p>
          <w:p>
            <w:pPr>
              <w:pStyle w:val="TableParagraph"/>
              <w:rPr>
                <w:rFonts w:ascii="Times New Roman"/>
                <w:sz w:val="24"/>
              </w:rPr>
            </w:pPr>
          </w:p>
          <w:p>
            <w:pPr>
              <w:pStyle w:val="TableParagraph"/>
              <w:spacing w:before="169"/>
              <w:rPr>
                <w:rFonts w:ascii="Times New Roman"/>
                <w:sz w:val="24"/>
              </w:rPr>
            </w:pPr>
          </w:p>
          <w:p>
            <w:pPr>
              <w:pStyle w:val="TableParagraph"/>
              <w:tabs>
                <w:tab w:pos="1785" w:val="left" w:leader="none"/>
                <w:tab w:pos="2265" w:val="left" w:leader="none"/>
              </w:tabs>
              <w:spacing w:line="304" w:lineRule="exact" w:before="1"/>
              <w:ind w:left="1306"/>
              <w:rPr>
                <w:sz w:val="24"/>
              </w:rPr>
            </w:pPr>
            <w:r>
              <w:rPr>
                <w:spacing w:val="-10"/>
                <w:sz w:val="24"/>
              </w:rPr>
              <w:t>年</w:t>
            </w:r>
            <w:r>
              <w:rPr>
                <w:sz w:val="24"/>
              </w:rPr>
              <w:tab/>
            </w:r>
            <w:r>
              <w:rPr>
                <w:spacing w:val="-10"/>
                <w:sz w:val="24"/>
              </w:rPr>
              <w:t>月</w:t>
            </w:r>
            <w:r>
              <w:rPr>
                <w:sz w:val="24"/>
              </w:rPr>
              <w:tab/>
            </w:r>
            <w:r>
              <w:rPr>
                <w:spacing w:val="-10"/>
                <w:sz w:val="24"/>
              </w:rPr>
              <w:t>日</w:t>
            </w:r>
          </w:p>
        </w:tc>
        <w:tc>
          <w:tcPr>
            <w:tcW w:w="2614" w:type="dxa"/>
          </w:tcPr>
          <w:p>
            <w:pPr>
              <w:pStyle w:val="TableParagraph"/>
              <w:rPr>
                <w:rFonts w:ascii="Times New Roman"/>
                <w:sz w:val="24"/>
              </w:rPr>
            </w:pPr>
          </w:p>
          <w:p>
            <w:pPr>
              <w:pStyle w:val="TableParagraph"/>
              <w:rPr>
                <w:rFonts w:ascii="Times New Roman"/>
                <w:sz w:val="24"/>
              </w:rPr>
            </w:pPr>
          </w:p>
          <w:p>
            <w:pPr>
              <w:pStyle w:val="TableParagraph"/>
              <w:spacing w:before="169"/>
              <w:rPr>
                <w:rFonts w:ascii="Times New Roman"/>
                <w:sz w:val="24"/>
              </w:rPr>
            </w:pPr>
          </w:p>
          <w:p>
            <w:pPr>
              <w:pStyle w:val="TableParagraph"/>
              <w:tabs>
                <w:tab w:pos="1786" w:val="left" w:leader="none"/>
                <w:tab w:pos="2266" w:val="left" w:leader="none"/>
              </w:tabs>
              <w:spacing w:line="304" w:lineRule="exact" w:before="1"/>
              <w:ind w:left="1306"/>
              <w:rPr>
                <w:sz w:val="24"/>
              </w:rPr>
            </w:pPr>
            <w:r>
              <w:rPr>
                <w:spacing w:val="-10"/>
                <w:sz w:val="24"/>
              </w:rPr>
              <w:t>年</w:t>
            </w:r>
            <w:r>
              <w:rPr>
                <w:sz w:val="24"/>
              </w:rPr>
              <w:tab/>
            </w:r>
            <w:r>
              <w:rPr>
                <w:spacing w:val="-10"/>
                <w:sz w:val="24"/>
              </w:rPr>
              <w:t>月</w:t>
            </w:r>
            <w:r>
              <w:rPr>
                <w:sz w:val="24"/>
              </w:rPr>
              <w:tab/>
            </w:r>
            <w:r>
              <w:rPr>
                <w:spacing w:val="-10"/>
                <w:sz w:val="24"/>
              </w:rPr>
              <w:t>日</w:t>
            </w:r>
          </w:p>
        </w:tc>
      </w:tr>
    </w:tbl>
    <w:p>
      <w:pPr>
        <w:spacing w:after="0" w:line="304" w:lineRule="exact"/>
        <w:rPr>
          <w:sz w:val="24"/>
        </w:rPr>
        <w:sectPr>
          <w:type w:val="continuous"/>
          <w:pgSz w:w="11910" w:h="16840"/>
          <w:pgMar w:top="680" w:bottom="280" w:left="600" w:right="560"/>
        </w:sectPr>
      </w:pPr>
    </w:p>
    <w:p>
      <w:pPr>
        <w:pStyle w:val="BodyText"/>
        <w:spacing w:before="202"/>
        <w:ind w:right="34"/>
        <w:jc w:val="center"/>
      </w:pPr>
      <w:r>
        <w:rPr/>
        <mc:AlternateContent>
          <mc:Choice Requires="wps">
            <w:drawing>
              <wp:anchor distT="0" distB="0" distL="0" distR="0" allowOverlap="1" layoutInCell="1" locked="0" behindDoc="1" simplePos="0" relativeHeight="487487488">
                <wp:simplePos x="0" y="0"/>
                <wp:positionH relativeFrom="page">
                  <wp:posOffset>457200</wp:posOffset>
                </wp:positionH>
                <wp:positionV relativeFrom="page">
                  <wp:posOffset>457199</wp:posOffset>
                </wp:positionV>
                <wp:extent cx="6647815" cy="952055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47815" cy="9520555"/>
                        </a:xfrm>
                        <a:custGeom>
                          <a:avLst/>
                          <a:gdLst/>
                          <a:ahLst/>
                          <a:cxnLst/>
                          <a:rect l="l" t="t" r="r" b="b"/>
                          <a:pathLst>
                            <a:path w="6647815" h="9520555">
                              <a:moveTo>
                                <a:pt x="6096" y="870585"/>
                              </a:moveTo>
                              <a:lnTo>
                                <a:pt x="0" y="870585"/>
                              </a:lnTo>
                              <a:lnTo>
                                <a:pt x="0" y="4845431"/>
                              </a:lnTo>
                              <a:lnTo>
                                <a:pt x="6096" y="4845431"/>
                              </a:lnTo>
                              <a:lnTo>
                                <a:pt x="6096" y="870585"/>
                              </a:lnTo>
                              <a:close/>
                            </a:path>
                            <a:path w="6647815" h="9520555">
                              <a:moveTo>
                                <a:pt x="6647421" y="4845443"/>
                              </a:moveTo>
                              <a:lnTo>
                                <a:pt x="6641338" y="4845443"/>
                              </a:lnTo>
                              <a:lnTo>
                                <a:pt x="6641338" y="4851527"/>
                              </a:lnTo>
                              <a:lnTo>
                                <a:pt x="6641338" y="5220335"/>
                              </a:lnTo>
                              <a:lnTo>
                                <a:pt x="6641338" y="5226431"/>
                              </a:lnTo>
                              <a:lnTo>
                                <a:pt x="6641338" y="9514027"/>
                              </a:lnTo>
                              <a:lnTo>
                                <a:pt x="6096" y="9514027"/>
                              </a:lnTo>
                              <a:lnTo>
                                <a:pt x="6096" y="5226431"/>
                              </a:lnTo>
                              <a:lnTo>
                                <a:pt x="6641338" y="5226431"/>
                              </a:lnTo>
                              <a:lnTo>
                                <a:pt x="6641338" y="5220335"/>
                              </a:lnTo>
                              <a:lnTo>
                                <a:pt x="6096" y="5220335"/>
                              </a:lnTo>
                              <a:lnTo>
                                <a:pt x="6096" y="4851527"/>
                              </a:lnTo>
                              <a:lnTo>
                                <a:pt x="6641338" y="4851527"/>
                              </a:lnTo>
                              <a:lnTo>
                                <a:pt x="6641338" y="4845443"/>
                              </a:lnTo>
                              <a:lnTo>
                                <a:pt x="6096" y="4845443"/>
                              </a:lnTo>
                              <a:lnTo>
                                <a:pt x="0" y="4845443"/>
                              </a:lnTo>
                              <a:lnTo>
                                <a:pt x="0" y="4851527"/>
                              </a:lnTo>
                              <a:lnTo>
                                <a:pt x="0" y="9520123"/>
                              </a:lnTo>
                              <a:lnTo>
                                <a:pt x="6096" y="9520123"/>
                              </a:lnTo>
                              <a:lnTo>
                                <a:pt x="6641338" y="9520123"/>
                              </a:lnTo>
                              <a:lnTo>
                                <a:pt x="6647421" y="9520123"/>
                              </a:lnTo>
                              <a:lnTo>
                                <a:pt x="6647421" y="9514027"/>
                              </a:lnTo>
                              <a:lnTo>
                                <a:pt x="6647421" y="5226431"/>
                              </a:lnTo>
                              <a:lnTo>
                                <a:pt x="6647421" y="5220335"/>
                              </a:lnTo>
                              <a:lnTo>
                                <a:pt x="6647421" y="4851527"/>
                              </a:lnTo>
                              <a:lnTo>
                                <a:pt x="6647421" y="4845443"/>
                              </a:lnTo>
                              <a:close/>
                            </a:path>
                            <a:path w="6647815" h="9520555">
                              <a:moveTo>
                                <a:pt x="6647421" y="870585"/>
                              </a:moveTo>
                              <a:lnTo>
                                <a:pt x="6641338" y="870585"/>
                              </a:lnTo>
                              <a:lnTo>
                                <a:pt x="6641338" y="4845431"/>
                              </a:lnTo>
                              <a:lnTo>
                                <a:pt x="6647421" y="4845431"/>
                              </a:lnTo>
                              <a:lnTo>
                                <a:pt x="6647421" y="870585"/>
                              </a:lnTo>
                              <a:close/>
                            </a:path>
                            <a:path w="6647815" h="9520555">
                              <a:moveTo>
                                <a:pt x="6647421" y="0"/>
                              </a:moveTo>
                              <a:lnTo>
                                <a:pt x="6641338" y="0"/>
                              </a:lnTo>
                              <a:lnTo>
                                <a:pt x="6641338" y="6096"/>
                              </a:lnTo>
                              <a:lnTo>
                                <a:pt x="6641338" y="463296"/>
                              </a:lnTo>
                              <a:lnTo>
                                <a:pt x="6641338" y="469392"/>
                              </a:lnTo>
                              <a:lnTo>
                                <a:pt x="6641338" y="864362"/>
                              </a:lnTo>
                              <a:lnTo>
                                <a:pt x="6096" y="864362"/>
                              </a:lnTo>
                              <a:lnTo>
                                <a:pt x="6096" y="469392"/>
                              </a:lnTo>
                              <a:lnTo>
                                <a:pt x="6641338" y="469392"/>
                              </a:lnTo>
                              <a:lnTo>
                                <a:pt x="6641338" y="463296"/>
                              </a:lnTo>
                              <a:lnTo>
                                <a:pt x="6096" y="463296"/>
                              </a:lnTo>
                              <a:lnTo>
                                <a:pt x="6096" y="6096"/>
                              </a:lnTo>
                              <a:lnTo>
                                <a:pt x="6641338" y="6096"/>
                              </a:lnTo>
                              <a:lnTo>
                                <a:pt x="6641338" y="0"/>
                              </a:lnTo>
                              <a:lnTo>
                                <a:pt x="6096" y="0"/>
                              </a:lnTo>
                              <a:lnTo>
                                <a:pt x="0" y="0"/>
                              </a:lnTo>
                              <a:lnTo>
                                <a:pt x="0" y="6096"/>
                              </a:lnTo>
                              <a:lnTo>
                                <a:pt x="0" y="870458"/>
                              </a:lnTo>
                              <a:lnTo>
                                <a:pt x="6096" y="870458"/>
                              </a:lnTo>
                              <a:lnTo>
                                <a:pt x="6641338" y="870458"/>
                              </a:lnTo>
                              <a:lnTo>
                                <a:pt x="6647421" y="870458"/>
                              </a:lnTo>
                              <a:lnTo>
                                <a:pt x="6647421" y="864362"/>
                              </a:lnTo>
                              <a:lnTo>
                                <a:pt x="6647421" y="469392"/>
                              </a:lnTo>
                              <a:lnTo>
                                <a:pt x="6647421" y="463296"/>
                              </a:lnTo>
                              <a:lnTo>
                                <a:pt x="6647421" y="6096"/>
                              </a:lnTo>
                              <a:lnTo>
                                <a:pt x="664742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36pt;margin-top:35.999943pt;width:523.4500pt;height:749.65pt;mso-position-horizontal-relative:page;mso-position-vertical-relative:page;z-index:-15828992" id="docshape1" coordorigin="720,720" coordsize="10469,14993" path="m730,2091l720,2091,720,8351,730,8351,730,2091xm11188,8351l11179,8351,11179,8360,11179,8941,11179,8951,11179,15703,730,15703,730,8951,11179,8951,11179,8941,730,8941,730,8360,11179,8360,11179,8351,730,8351,720,8351,720,8360,720,8941,720,8951,720,8951,720,15703,720,15712,730,15712,11179,15712,11188,15712,11188,15703,11188,8951,11188,8951,11188,8941,11188,8360,11188,8351xm11188,2091l11179,2091,11179,8351,11188,8351,11188,2091xm11188,720l11179,720,11179,730,11179,1450,11179,1459,11179,2081,730,2081,730,1459,11179,1459,11179,1450,730,1450,730,730,11179,730,11179,720,730,720,720,720,720,730,720,1450,720,1459,720,1459,720,2081,720,2091,730,2091,11179,2091,11188,2091,11188,2081,11188,1459,11188,1459,11188,1450,11188,730,11188,720xe" filled="true" fillcolor="#000000" stroked="false">
                <v:path arrowok="t"/>
                <v:fill type="solid"/>
                <w10:wrap type="none"/>
              </v:shape>
            </w:pict>
          </mc:Fallback>
        </mc:AlternateContent>
      </w:r>
      <w:r>
        <w:rPr>
          <w:spacing w:val="-15"/>
        </w:rPr>
        <w:t>東海大學 </w:t>
      </w:r>
      <w:r>
        <w:rPr>
          <w:spacing w:val="-2"/>
        </w:rPr>
        <w:t>113</w:t>
      </w:r>
      <w:r>
        <w:rPr>
          <w:spacing w:val="-10"/>
        </w:rPr>
        <w:t> 學年度績優特才獎學金個人資料表</w:t>
      </w:r>
    </w:p>
    <w:p>
      <w:pPr>
        <w:spacing w:before="332"/>
        <w:ind w:left="232" w:right="0" w:firstLine="0"/>
        <w:jc w:val="left"/>
        <w:rPr>
          <w:sz w:val="26"/>
        </w:rPr>
      </w:pPr>
      <w:r>
        <w:rPr>
          <w:spacing w:val="-10"/>
          <w:sz w:val="26"/>
        </w:rPr>
        <w:t>(一)自傳(約 </w:t>
      </w:r>
      <w:r>
        <w:rPr>
          <w:spacing w:val="-2"/>
          <w:sz w:val="26"/>
        </w:rPr>
        <w:t>1000</w:t>
      </w:r>
      <w:r>
        <w:rPr>
          <w:spacing w:val="-25"/>
          <w:sz w:val="26"/>
        </w:rPr>
        <w:t> 字)</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19"/>
        <w:rPr>
          <w:sz w:val="26"/>
        </w:rPr>
      </w:pPr>
    </w:p>
    <w:p>
      <w:pPr>
        <w:spacing w:before="0"/>
        <w:ind w:left="232" w:right="0" w:firstLine="0"/>
        <w:jc w:val="left"/>
        <w:rPr>
          <w:sz w:val="24"/>
        </w:rPr>
      </w:pPr>
      <w:r>
        <w:rPr>
          <w:spacing w:val="-2"/>
          <w:sz w:val="26"/>
        </w:rPr>
        <w:t>(二)賽事獲獎或其他優良事蹟(需說明</w:t>
      </w:r>
      <w:r>
        <w:rPr>
          <w:spacing w:val="-3"/>
          <w:sz w:val="24"/>
        </w:rPr>
        <w:t>比賽性質、規模、人數等詳盡資訊)</w:t>
      </w:r>
    </w:p>
    <w:sectPr>
      <w:pgSz w:w="11910" w:h="16840"/>
      <w:pgMar w:top="700" w:bottom="28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標楷體">
    <w:altName w:val="標楷體"/>
    <w:charset w:val="88"/>
    <w:family w:val="script"/>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99" w:hanging="389"/>
      </w:pPr>
      <w:rPr>
        <w:rFonts w:hint="default" w:ascii="標楷體" w:hAnsi="標楷體" w:eastAsia="標楷體" w:cs="標楷體"/>
        <w:b w:val="0"/>
        <w:bCs w:val="0"/>
        <w:i w:val="0"/>
        <w:iCs w:val="0"/>
        <w:spacing w:val="0"/>
        <w:w w:val="99"/>
        <w:sz w:val="26"/>
        <w:szCs w:val="26"/>
        <w:lang w:val="en-US" w:eastAsia="zh-TW" w:bidi="ar-SA"/>
      </w:rPr>
    </w:lvl>
    <w:lvl w:ilvl="1">
      <w:start w:val="0"/>
      <w:numFmt w:val="bullet"/>
      <w:lvlText w:val="•"/>
      <w:lvlJc w:val="left"/>
      <w:pPr>
        <w:ind w:left="1344" w:hanging="389"/>
      </w:pPr>
      <w:rPr>
        <w:rFonts w:hint="default"/>
        <w:lang w:val="en-US" w:eastAsia="zh-TW" w:bidi="ar-SA"/>
      </w:rPr>
    </w:lvl>
    <w:lvl w:ilvl="2">
      <w:start w:val="0"/>
      <w:numFmt w:val="bullet"/>
      <w:lvlText w:val="•"/>
      <w:lvlJc w:val="left"/>
      <w:pPr>
        <w:ind w:left="2189" w:hanging="389"/>
      </w:pPr>
      <w:rPr>
        <w:rFonts w:hint="default"/>
        <w:lang w:val="en-US" w:eastAsia="zh-TW" w:bidi="ar-SA"/>
      </w:rPr>
    </w:lvl>
    <w:lvl w:ilvl="3">
      <w:start w:val="0"/>
      <w:numFmt w:val="bullet"/>
      <w:lvlText w:val="•"/>
      <w:lvlJc w:val="left"/>
      <w:pPr>
        <w:ind w:left="3033" w:hanging="389"/>
      </w:pPr>
      <w:rPr>
        <w:rFonts w:hint="default"/>
        <w:lang w:val="en-US" w:eastAsia="zh-TW" w:bidi="ar-SA"/>
      </w:rPr>
    </w:lvl>
    <w:lvl w:ilvl="4">
      <w:start w:val="0"/>
      <w:numFmt w:val="bullet"/>
      <w:lvlText w:val="•"/>
      <w:lvlJc w:val="left"/>
      <w:pPr>
        <w:ind w:left="3878" w:hanging="389"/>
      </w:pPr>
      <w:rPr>
        <w:rFonts w:hint="default"/>
        <w:lang w:val="en-US" w:eastAsia="zh-TW" w:bidi="ar-SA"/>
      </w:rPr>
    </w:lvl>
    <w:lvl w:ilvl="5">
      <w:start w:val="0"/>
      <w:numFmt w:val="bullet"/>
      <w:lvlText w:val="•"/>
      <w:lvlJc w:val="left"/>
      <w:pPr>
        <w:ind w:left="4722" w:hanging="389"/>
      </w:pPr>
      <w:rPr>
        <w:rFonts w:hint="default"/>
        <w:lang w:val="en-US" w:eastAsia="zh-TW" w:bidi="ar-SA"/>
      </w:rPr>
    </w:lvl>
    <w:lvl w:ilvl="6">
      <w:start w:val="0"/>
      <w:numFmt w:val="bullet"/>
      <w:lvlText w:val="•"/>
      <w:lvlJc w:val="left"/>
      <w:pPr>
        <w:ind w:left="5567" w:hanging="389"/>
      </w:pPr>
      <w:rPr>
        <w:rFonts w:hint="default"/>
        <w:lang w:val="en-US" w:eastAsia="zh-TW" w:bidi="ar-SA"/>
      </w:rPr>
    </w:lvl>
    <w:lvl w:ilvl="7">
      <w:start w:val="0"/>
      <w:numFmt w:val="bullet"/>
      <w:lvlText w:val="•"/>
      <w:lvlJc w:val="left"/>
      <w:pPr>
        <w:ind w:left="6411" w:hanging="389"/>
      </w:pPr>
      <w:rPr>
        <w:rFonts w:hint="default"/>
        <w:lang w:val="en-US" w:eastAsia="zh-TW" w:bidi="ar-SA"/>
      </w:rPr>
    </w:lvl>
    <w:lvl w:ilvl="8">
      <w:start w:val="0"/>
      <w:numFmt w:val="bullet"/>
      <w:lvlText w:val="•"/>
      <w:lvlJc w:val="left"/>
      <w:pPr>
        <w:ind w:left="7256" w:hanging="389"/>
      </w:pPr>
      <w:rPr>
        <w:rFonts w:hint="default"/>
        <w:lang w:val="en-US" w:eastAsia="zh-TW" w:bidi="ar-SA"/>
      </w:rPr>
    </w:lvl>
  </w:abstractNum>
  <w:abstractNum w:abstractNumId="0">
    <w:multiLevelType w:val="hybridMultilevel"/>
    <w:lvl w:ilvl="0">
      <w:start w:val="0"/>
      <w:numFmt w:val="bullet"/>
      <w:lvlText w:val="□"/>
      <w:lvlJc w:val="left"/>
      <w:pPr>
        <w:ind w:left="497" w:hanging="389"/>
      </w:pPr>
      <w:rPr>
        <w:rFonts w:hint="default" w:ascii="標楷體" w:hAnsi="標楷體" w:eastAsia="標楷體" w:cs="標楷體"/>
        <w:b w:val="0"/>
        <w:bCs w:val="0"/>
        <w:i w:val="0"/>
        <w:iCs w:val="0"/>
        <w:spacing w:val="0"/>
        <w:w w:val="99"/>
        <w:sz w:val="26"/>
        <w:szCs w:val="26"/>
        <w:lang w:val="en-US" w:eastAsia="zh-TW" w:bidi="ar-SA"/>
      </w:rPr>
    </w:lvl>
    <w:lvl w:ilvl="1">
      <w:start w:val="0"/>
      <w:numFmt w:val="bullet"/>
      <w:lvlText w:val="•"/>
      <w:lvlJc w:val="left"/>
      <w:pPr>
        <w:ind w:left="1344" w:hanging="389"/>
      </w:pPr>
      <w:rPr>
        <w:rFonts w:hint="default"/>
        <w:lang w:val="en-US" w:eastAsia="zh-TW" w:bidi="ar-SA"/>
      </w:rPr>
    </w:lvl>
    <w:lvl w:ilvl="2">
      <w:start w:val="0"/>
      <w:numFmt w:val="bullet"/>
      <w:lvlText w:val="•"/>
      <w:lvlJc w:val="left"/>
      <w:pPr>
        <w:ind w:left="2189" w:hanging="389"/>
      </w:pPr>
      <w:rPr>
        <w:rFonts w:hint="default"/>
        <w:lang w:val="en-US" w:eastAsia="zh-TW" w:bidi="ar-SA"/>
      </w:rPr>
    </w:lvl>
    <w:lvl w:ilvl="3">
      <w:start w:val="0"/>
      <w:numFmt w:val="bullet"/>
      <w:lvlText w:val="•"/>
      <w:lvlJc w:val="left"/>
      <w:pPr>
        <w:ind w:left="3033" w:hanging="389"/>
      </w:pPr>
      <w:rPr>
        <w:rFonts w:hint="default"/>
        <w:lang w:val="en-US" w:eastAsia="zh-TW" w:bidi="ar-SA"/>
      </w:rPr>
    </w:lvl>
    <w:lvl w:ilvl="4">
      <w:start w:val="0"/>
      <w:numFmt w:val="bullet"/>
      <w:lvlText w:val="•"/>
      <w:lvlJc w:val="left"/>
      <w:pPr>
        <w:ind w:left="3878" w:hanging="389"/>
      </w:pPr>
      <w:rPr>
        <w:rFonts w:hint="default"/>
        <w:lang w:val="en-US" w:eastAsia="zh-TW" w:bidi="ar-SA"/>
      </w:rPr>
    </w:lvl>
    <w:lvl w:ilvl="5">
      <w:start w:val="0"/>
      <w:numFmt w:val="bullet"/>
      <w:lvlText w:val="•"/>
      <w:lvlJc w:val="left"/>
      <w:pPr>
        <w:ind w:left="4722" w:hanging="389"/>
      </w:pPr>
      <w:rPr>
        <w:rFonts w:hint="default"/>
        <w:lang w:val="en-US" w:eastAsia="zh-TW" w:bidi="ar-SA"/>
      </w:rPr>
    </w:lvl>
    <w:lvl w:ilvl="6">
      <w:start w:val="0"/>
      <w:numFmt w:val="bullet"/>
      <w:lvlText w:val="•"/>
      <w:lvlJc w:val="left"/>
      <w:pPr>
        <w:ind w:left="5567" w:hanging="389"/>
      </w:pPr>
      <w:rPr>
        <w:rFonts w:hint="default"/>
        <w:lang w:val="en-US" w:eastAsia="zh-TW" w:bidi="ar-SA"/>
      </w:rPr>
    </w:lvl>
    <w:lvl w:ilvl="7">
      <w:start w:val="0"/>
      <w:numFmt w:val="bullet"/>
      <w:lvlText w:val="•"/>
      <w:lvlJc w:val="left"/>
      <w:pPr>
        <w:ind w:left="6411" w:hanging="389"/>
      </w:pPr>
      <w:rPr>
        <w:rFonts w:hint="default"/>
        <w:lang w:val="en-US" w:eastAsia="zh-TW" w:bidi="ar-SA"/>
      </w:rPr>
    </w:lvl>
    <w:lvl w:ilvl="8">
      <w:start w:val="0"/>
      <w:numFmt w:val="bullet"/>
      <w:lvlText w:val="•"/>
      <w:lvlJc w:val="left"/>
      <w:pPr>
        <w:ind w:left="7256" w:hanging="389"/>
      </w:pPr>
      <w:rPr>
        <w:rFonts w:hint="default"/>
        <w:lang w:val="en-US" w:eastAsia="zh-TW"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rPr>
      <w:rFonts w:ascii="標楷體" w:hAnsi="標楷體" w:eastAsia="標楷體" w:cs="標楷體"/>
      <w:sz w:val="28"/>
      <w:szCs w:val="28"/>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顧雅雯(doreen920)</dc:creator>
  <dcterms:created xsi:type="dcterms:W3CDTF">2024-09-05T06:33:51Z</dcterms:created>
  <dcterms:modified xsi:type="dcterms:W3CDTF">2024-09-05T06:33:51Z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Microsoft® Word LTSC</vt:lpwstr>
  </property>
  <property fmtid="{D5CDD505-2E9C-101B-9397-08002B2CF9AE}" pid="4" name="LastSaved">
    <vt:filetime>2024-09-05T00:00:00Z</vt:filetime>
  </property>
  <property fmtid="{D5CDD505-2E9C-101B-9397-08002B2CF9AE}" pid="5" name="Producer">
    <vt:lpwstr>Microsoft® Word LTSC</vt:lpwstr>
  </property>
</Properties>
</file>