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6D1D" w14:textId="7CF09605" w:rsidR="00FF4F8C" w:rsidRPr="003E7076" w:rsidRDefault="00E46173" w:rsidP="003E7076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東海大學國際經營與貿易學系發展基金</w:t>
      </w:r>
      <w:r w:rsidR="002D2D9B"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Brilliant Thinking</w:t>
      </w:r>
      <w:r w:rsidR="002D2D9B"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獎學金</w:t>
      </w:r>
      <w:r w:rsidR="00EB778D" w:rsidRPr="0093137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申請表</w:t>
      </w:r>
    </w:p>
    <w:p w14:paraId="3895496F" w14:textId="10B4ED7D" w:rsidR="002E1483" w:rsidRPr="002E1483" w:rsidRDefault="002E1483" w:rsidP="002D2D9B">
      <w:pPr>
        <w:jc w:val="center"/>
        <w:rPr>
          <w:rFonts w:ascii="Times New Roman" w:eastAsia="標楷體" w:hAnsi="Times New Roman" w:cs="Times New Roman"/>
          <w:bCs/>
          <w:sz w:val="28"/>
          <w:szCs w:val="24"/>
        </w:rPr>
      </w:pPr>
      <w:r w:rsidRPr="002E1483">
        <w:rPr>
          <w:rFonts w:ascii="Times New Roman" w:eastAsia="標楷體" w:hAnsi="Times New Roman" w:cs="Times New Roman"/>
          <w:b/>
          <w:bCs/>
          <w:sz w:val="28"/>
          <w:szCs w:val="24"/>
        </w:rPr>
        <w:t>Brilliant Thinking Scholarship Application Form</w:t>
      </w:r>
      <w:r w:rsidRPr="002E1483">
        <w:rPr>
          <w:rFonts w:ascii="Times New Roman" w:eastAsia="標楷體" w:hAnsi="Times New Roman" w:cs="Times New Roman"/>
          <w:bCs/>
          <w:sz w:val="28"/>
          <w:szCs w:val="24"/>
        </w:rPr>
        <w:t xml:space="preserve"> -</w:t>
      </w:r>
    </w:p>
    <w:p w14:paraId="787403E8" w14:textId="77085541" w:rsidR="003E7076" w:rsidRPr="0093137E" w:rsidRDefault="002E1483" w:rsidP="002D2D9B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t>International Business Talents Development,</w:t>
      </w:r>
      <w:r w:rsidR="003E7076" w:rsidRPr="003E7076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DengXian" w:hAnsi="Times New Roman" w:cs="Times New Roman" w:hint="eastAsia"/>
          <w:b/>
          <w:bCs/>
          <w:sz w:val="28"/>
          <w:szCs w:val="24"/>
          <w:lang w:eastAsia="zh-CN"/>
        </w:rPr>
        <w:t>D</w:t>
      </w:r>
      <w:r>
        <w:rPr>
          <w:rFonts w:ascii="Times New Roman" w:eastAsia="DengXian" w:hAnsi="Times New Roman" w:cs="Times New Roman"/>
          <w:b/>
          <w:bCs/>
          <w:sz w:val="28"/>
          <w:szCs w:val="24"/>
          <w:lang w:eastAsia="zh-CN"/>
        </w:rPr>
        <w:t xml:space="preserve">epartment of </w:t>
      </w:r>
      <w:r w:rsidR="003E7076" w:rsidRPr="003E7076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International Business </w:t>
      </w:r>
      <w:r>
        <w:rPr>
          <w:rFonts w:ascii="Times New Roman" w:eastAsia="標楷體" w:hAnsi="Times New Roman" w:cs="Times New Roman"/>
          <w:b/>
          <w:bCs/>
          <w:sz w:val="28"/>
          <w:szCs w:val="24"/>
        </w:rPr>
        <w:t>and IBA of International College</w:t>
      </w:r>
      <w:r w:rsidR="003E7076" w:rsidRPr="003E7076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6"/>
        <w:gridCol w:w="2835"/>
        <w:gridCol w:w="425"/>
        <w:gridCol w:w="1843"/>
        <w:gridCol w:w="1275"/>
        <w:gridCol w:w="993"/>
      </w:tblGrid>
      <w:tr w:rsidR="00A716FA" w:rsidRPr="0093137E" w14:paraId="25E50DA9" w14:textId="77777777" w:rsidTr="00552232">
        <w:trPr>
          <w:trHeight w:val="90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2FA4456" w14:textId="77777777" w:rsidR="00A716FA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申請人</w:t>
            </w:r>
          </w:p>
          <w:p w14:paraId="66FEC77F" w14:textId="76A723E6" w:rsidR="003E7076" w:rsidRPr="007B02FF" w:rsidRDefault="003E7076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Applicant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3EB9C2" w14:textId="6F6B15D9" w:rsidR="00A716FA" w:rsidRPr="0093137E" w:rsidRDefault="00A716FA" w:rsidP="00A716FA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A716FA">
              <w:rPr>
                <w:rFonts w:ascii="Times New Roman" w:eastAsia="標楷體" w:hAnsi="Times New Roman" w:cs="標楷體" w:hint="eastAsia"/>
                <w:sz w:val="20"/>
                <w:szCs w:val="20"/>
              </w:rPr>
              <w:t>中文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12E415" w14:textId="5066E9F7" w:rsidR="00A716FA" w:rsidRDefault="003E7076" w:rsidP="0055223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</w:pPr>
            <w:r w:rsidRPr="00A716FA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t>Chinese</w:t>
            </w:r>
            <w:r w:rsidRPr="00A716FA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 xml:space="preserve"> name)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131162" w14:textId="1BB454EC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A716FA">
              <w:rPr>
                <w:rFonts w:ascii="Times New Roman" w:eastAsia="標楷體" w:hAnsi="Times New Roman" w:cs="標楷體" w:hint="eastAsia"/>
                <w:sz w:val="20"/>
                <w:szCs w:val="20"/>
              </w:rPr>
              <w:t>英文</w:t>
            </w:r>
          </w:p>
        </w:tc>
        <w:tc>
          <w:tcPr>
            <w:tcW w:w="4111" w:type="dxa"/>
            <w:gridSpan w:val="3"/>
            <w:shd w:val="clear" w:color="auto" w:fill="auto"/>
            <w:vAlign w:val="bottom"/>
          </w:tcPr>
          <w:p w14:paraId="57384CBF" w14:textId="299C2A86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A716FA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 xml:space="preserve">(Last/Family </w:t>
            </w:r>
            <w:proofErr w:type="gramStart"/>
            <w:r w:rsidRPr="00A716FA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 xml:space="preserve">name) </w:t>
            </w:r>
            <w:r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 xml:space="preserve"> </w:t>
            </w:r>
            <w:r w:rsidRPr="00A716FA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>(First/Given name)</w:t>
            </w:r>
          </w:p>
        </w:tc>
      </w:tr>
      <w:tr w:rsidR="00A716FA" w:rsidRPr="0093137E" w14:paraId="75EE5140" w14:textId="77777777" w:rsidTr="00ED3B0F">
        <w:trPr>
          <w:trHeight w:val="90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BCCBB84" w14:textId="77777777" w:rsidR="00A716FA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系級</w:t>
            </w:r>
          </w:p>
          <w:p w14:paraId="5F49D0CD" w14:textId="75A9ED1C" w:rsidR="003E7076" w:rsidRPr="0093137E" w:rsidRDefault="003E7076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Program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08AD94E" w14:textId="3B2A4097" w:rsidR="00A716FA" w:rsidRPr="0093137E" w:rsidRDefault="00A716FA" w:rsidP="00A71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國際經營與貿易學系</w:t>
            </w:r>
            <w:r w:rsidR="002E1483" w:rsidRPr="00822DC9">
              <w:rPr>
                <w:rFonts w:ascii="Times New Roman" w:eastAsia="DengXian" w:hAnsi="Times New Roman" w:cs="標楷體" w:hint="eastAsia"/>
                <w:kern w:val="0"/>
                <w:szCs w:val="24"/>
              </w:rPr>
              <w:t>D</w:t>
            </w:r>
            <w:r w:rsidR="003E7076" w:rsidRPr="00822DC9">
              <w:rPr>
                <w:rFonts w:ascii="Times New Roman" w:eastAsia="標楷體" w:hAnsi="Times New Roman" w:cs="標楷體" w:hint="eastAsia"/>
                <w:kern w:val="0"/>
                <w:szCs w:val="24"/>
              </w:rPr>
              <w:t>IB</w:t>
            </w:r>
          </w:p>
          <w:p w14:paraId="090A8048" w14:textId="16444FE8" w:rsidR="00A716FA" w:rsidRPr="0093137E" w:rsidRDefault="00A716FA" w:rsidP="00A71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國際學院國經學程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IBA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8B97F64" w14:textId="2D3A53F9" w:rsidR="00A716FA" w:rsidRPr="0093137E" w:rsidRDefault="00A716FA" w:rsidP="00A71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大學部</w:t>
            </w:r>
            <w:proofErr w:type="gramStart"/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三</w:t>
            </w:r>
            <w:proofErr w:type="gramEnd"/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年級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Junior</w:t>
            </w:r>
          </w:p>
          <w:p w14:paraId="2DDC4275" w14:textId="23812640" w:rsidR="00A716FA" w:rsidRPr="0093137E" w:rsidRDefault="00A716FA" w:rsidP="00A71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大學部四年級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Senior</w:t>
            </w:r>
          </w:p>
        </w:tc>
      </w:tr>
      <w:tr w:rsidR="00A716FA" w:rsidRPr="0093137E" w14:paraId="25D9C036" w14:textId="77777777" w:rsidTr="008B3636">
        <w:trPr>
          <w:trHeight w:val="70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3D44F07" w14:textId="3273EAC5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學號</w:t>
            </w:r>
            <w:r w:rsidR="003E7076" w:rsidRPr="003E7076">
              <w:rPr>
                <w:rFonts w:ascii="Times New Roman" w:eastAsia="標楷體" w:hAnsi="Times New Roman" w:cs="標楷體" w:hint="eastAsia"/>
                <w:kern w:val="0"/>
                <w:sz w:val="20"/>
                <w:szCs w:val="20"/>
              </w:rPr>
              <w:t>Student ID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109483E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C255DF9" w14:textId="1D0FDE29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手機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Mobile No.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B4D846" w14:textId="13C754B4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</w:tr>
      <w:tr w:rsidR="00A716FA" w:rsidRPr="0093137E" w14:paraId="3DE6F15F" w14:textId="77777777" w:rsidTr="00191E7F">
        <w:trPr>
          <w:trHeight w:val="70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D6803E" w14:textId="5E20A132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信箱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Email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5D70728A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</w:tr>
      <w:tr w:rsidR="00A716FA" w:rsidRPr="0093137E" w14:paraId="30692B0D" w14:textId="77777777" w:rsidTr="00191E7F">
        <w:trPr>
          <w:trHeight w:val="707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7361FBC8" w14:textId="737511D1" w:rsidR="00A716FA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請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自</w:t>
            </w:r>
            <w:r w:rsidRPr="009B2C9A">
              <w:rPr>
                <w:rFonts w:ascii="Times New Roman" w:eastAsia="標楷體" w:hAnsi="Times New Roman" w:cs="標楷體" w:hint="eastAsia"/>
                <w:kern w:val="0"/>
                <w:szCs w:val="24"/>
              </w:rPr>
              <w:t>申請表附件所列經營及行銷相關課程中，自選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三</w:t>
            </w:r>
            <w:r w:rsidRPr="009B2C9A">
              <w:rPr>
                <w:rFonts w:ascii="Times New Roman" w:eastAsia="標楷體" w:hAnsi="Times New Roman" w:cs="標楷體" w:hint="eastAsia"/>
                <w:kern w:val="0"/>
                <w:szCs w:val="24"/>
              </w:rPr>
              <w:t>科「已</w:t>
            </w:r>
            <w:proofErr w:type="gramStart"/>
            <w:r w:rsidRPr="009B2C9A">
              <w:rPr>
                <w:rFonts w:ascii="Times New Roman" w:eastAsia="標楷體" w:hAnsi="Times New Roman" w:cs="標楷體" w:hint="eastAsia"/>
                <w:kern w:val="0"/>
                <w:szCs w:val="24"/>
              </w:rPr>
              <w:t>修習且學期</w:t>
            </w:r>
            <w:proofErr w:type="gramEnd"/>
            <w:r w:rsidRPr="009B2C9A">
              <w:rPr>
                <w:rFonts w:ascii="Times New Roman" w:eastAsia="標楷體" w:hAnsi="Times New Roman" w:cs="標楷體" w:hint="eastAsia"/>
                <w:kern w:val="0"/>
                <w:szCs w:val="24"/>
              </w:rPr>
              <w:t>成績為</w:t>
            </w:r>
            <w:r>
              <w:rPr>
                <w:rFonts w:ascii="Times New Roman" w:eastAsia="標楷體" w:hAnsi="Times New Roman" w:cs="標楷體"/>
                <w:kern w:val="0"/>
                <w:szCs w:val="24"/>
              </w:rPr>
              <w:t xml:space="preserve"> </w:t>
            </w:r>
            <w:r w:rsidRPr="002D2D9B">
              <w:rPr>
                <w:rFonts w:ascii="Times New Roman" w:eastAsia="標楷體" w:hAnsi="Times New Roman" w:cs="標楷體" w:hint="eastAsia"/>
                <w:b/>
                <w:kern w:val="0"/>
                <w:szCs w:val="24"/>
              </w:rPr>
              <w:t>85</w:t>
            </w:r>
            <w:r w:rsidRPr="002D2D9B">
              <w:rPr>
                <w:rFonts w:ascii="Times New Roman" w:eastAsia="標楷體" w:hAnsi="Times New Roman" w:cs="標楷體" w:hint="eastAsia"/>
                <w:b/>
                <w:kern w:val="0"/>
                <w:szCs w:val="24"/>
              </w:rPr>
              <w:t>分</w:t>
            </w:r>
            <w:r w:rsidRPr="009B2C9A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（含）以上」之課程</w:t>
            </w:r>
            <w:r w:rsidRPr="0093137E">
              <w:rPr>
                <w:rFonts w:ascii="Times New Roman" w:eastAsia="標楷體" w:hAnsi="Times New Roman" w:cs="Times New Roman" w:hint="eastAsia"/>
              </w:rPr>
              <w:t>，計算三科總分，並附上歷年成績單佐證。</w:t>
            </w:r>
          </w:p>
          <w:p w14:paraId="5972E48D" w14:textId="26421188" w:rsidR="00A716FA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sym w:font="Symbol" w:char="F02A"/>
            </w:r>
            <w:r w:rsidRPr="002D2D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此三科課程中，需至少二科是必修、必選或組選修課程，且需至少</w:t>
            </w:r>
            <w:proofErr w:type="gramStart"/>
            <w:r w:rsidRPr="002D2D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2D2D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科是「國際或全球」範疇之企業管理</w:t>
            </w:r>
            <w:r w:rsidR="002F0BBE" w:rsidRPr="00822DC9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proofErr w:type="gramStart"/>
            <w:r w:rsidR="002F0BBE" w:rsidRPr="00822DC9">
              <w:rPr>
                <w:rFonts w:ascii="標楷體" w:eastAsia="標楷體" w:hAnsi="標楷體" w:cs="Times New Roman" w:hint="eastAsia"/>
                <w:sz w:val="20"/>
                <w:szCs w:val="20"/>
              </w:rPr>
              <w:t>一</w:t>
            </w:r>
            <w:proofErr w:type="gramEnd"/>
            <w:r w:rsidR="002F0BBE" w:rsidRPr="00822DC9">
              <w:rPr>
                <w:rFonts w:ascii="標楷體" w:eastAsia="標楷體" w:hAnsi="標楷體" w:cs="Times New Roman" w:hint="eastAsia"/>
                <w:sz w:val="20"/>
                <w:szCs w:val="20"/>
              </w:rPr>
              <w:t>科</w:t>
            </w:r>
            <w:r w:rsidRPr="00822DC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行銷管理</w:t>
            </w:r>
            <w:r w:rsidRPr="002D2D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相關課程。</w:t>
            </w:r>
            <w:r w:rsidR="008D5C0A" w:rsidRPr="008D5C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曾獲本獎勵者，申請審核之課程，不得與過去申請時重複。</w:t>
            </w:r>
          </w:p>
          <w:p w14:paraId="6534190F" w14:textId="2DC5627C" w:rsidR="009C21A6" w:rsidRPr="00822DC9" w:rsidRDefault="003E7076" w:rsidP="003E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6363">
              <w:rPr>
                <w:rFonts w:ascii="Times New Roman" w:hAnsi="Times New Roman" w:cs="Times New Roman"/>
              </w:rPr>
              <w:t xml:space="preserve">Applicants must select three </w:t>
            </w:r>
            <w:r w:rsidR="00233E46" w:rsidRPr="00822DC9">
              <w:rPr>
                <w:rFonts w:ascii="Times New Roman" w:hAnsi="Times New Roman" w:cs="Times New Roman"/>
              </w:rPr>
              <w:t xml:space="preserve">international </w:t>
            </w:r>
            <w:r w:rsidRPr="00822DC9">
              <w:rPr>
                <w:rFonts w:ascii="Times New Roman" w:hAnsi="Times New Roman" w:cs="Times New Roman"/>
              </w:rPr>
              <w:t xml:space="preserve">business and marketing-related courses from the provided list, </w:t>
            </w:r>
            <w:r w:rsidR="009C21A6" w:rsidRPr="00822DC9">
              <w:rPr>
                <w:rFonts w:ascii="Times New Roman" w:hAnsi="Times New Roman" w:cs="Times New Roman"/>
              </w:rPr>
              <w:t>ensuring that these courses have been completed with a grade of at least 85. An attached transcript is required.</w:t>
            </w:r>
          </w:p>
          <w:p w14:paraId="451ACE4D" w14:textId="3EF4EAA3" w:rsidR="009C21A6" w:rsidRPr="00E1520E" w:rsidRDefault="003E7076" w:rsidP="008D5C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DC9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  <w:r w:rsidR="009C21A6" w:rsidRPr="00822DC9">
              <w:t xml:space="preserve"> </w:t>
            </w:r>
            <w:r w:rsidR="009C21A6" w:rsidRPr="00822DC9">
              <w:rPr>
                <w:rFonts w:ascii="Times New Roman" w:hAnsi="Times New Roman" w:cs="Times New Roman"/>
                <w:sz w:val="20"/>
                <w:szCs w:val="20"/>
              </w:rPr>
              <w:t xml:space="preserve">Applicants must select three courses, including at least two from Compulsory Courses, Required Elective Courses, or Program-Specific Elective Courses. Among these, at least one course must be related to international/global business management </w:t>
            </w:r>
            <w:r w:rsidR="00095497" w:rsidRPr="00822DC9">
              <w:rPr>
                <w:rFonts w:ascii="Times New Roman" w:hAnsi="Times New Roman" w:cs="Times New Roman"/>
                <w:sz w:val="20"/>
                <w:szCs w:val="20"/>
              </w:rPr>
              <w:t>and one related to</w:t>
            </w:r>
            <w:r w:rsidR="009C21A6" w:rsidRPr="00822DC9">
              <w:rPr>
                <w:rFonts w:ascii="Times New Roman" w:hAnsi="Times New Roman" w:cs="Times New Roman"/>
                <w:sz w:val="20"/>
                <w:szCs w:val="20"/>
              </w:rPr>
              <w:t xml:space="preserve"> marketing management. </w:t>
            </w:r>
            <w:r w:rsidR="008D5C0A" w:rsidRPr="00822DC9">
              <w:rPr>
                <w:rFonts w:ascii="Times New Roman" w:hAnsi="Times New Roman" w:cs="Times New Roman"/>
                <w:sz w:val="20"/>
                <w:szCs w:val="20"/>
              </w:rPr>
              <w:t>Students who have previously received this scholarship cannot reapply with the same courses used in past applications.</w:t>
            </w:r>
          </w:p>
        </w:tc>
      </w:tr>
      <w:tr w:rsidR="00A716FA" w:rsidRPr="0093137E" w14:paraId="59E9BDFF" w14:textId="77777777" w:rsidTr="002D2D9B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DE92ED4" w14:textId="77777777" w:rsidR="00A716FA" w:rsidRPr="00026363" w:rsidRDefault="00A716FA" w:rsidP="003E707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26363">
              <w:rPr>
                <w:rFonts w:ascii="Times New Roman" w:eastAsia="標楷體" w:hAnsi="Times New Roman" w:cs="Times New Roman"/>
                <w:kern w:val="0"/>
                <w:szCs w:val="24"/>
              </w:rPr>
              <w:t>第一階段審核</w:t>
            </w:r>
          </w:p>
          <w:p w14:paraId="4DA56BB6" w14:textId="25B66664" w:rsidR="003E7076" w:rsidRPr="0093137E" w:rsidRDefault="003E7076" w:rsidP="003E707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3E7076">
              <w:rPr>
                <w:rFonts w:ascii="Times New Roman" w:hAnsi="Times New Roman" w:cs="Times New Roman"/>
                <w:sz w:val="20"/>
                <w:szCs w:val="20"/>
              </w:rPr>
              <w:t>Stage 1 Evaluation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5E2204B9" w14:textId="095DFB27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課程名稱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Course Name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C24B7" w14:textId="484057F3" w:rsidR="00A716FA" w:rsidRPr="0093137E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分數</w:t>
            </w:r>
            <w:r w:rsidR="003E7076">
              <w:rPr>
                <w:rFonts w:ascii="Times New Roman" w:eastAsia="標楷體" w:hAnsi="Times New Roman" w:cs="標楷體" w:hint="eastAsia"/>
                <w:kern w:val="0"/>
                <w:szCs w:val="24"/>
              </w:rPr>
              <w:t>Score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1381D" w14:textId="77777777" w:rsidR="00A716FA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總分</w:t>
            </w:r>
          </w:p>
          <w:p w14:paraId="04B975D2" w14:textId="406286EE" w:rsidR="003E7076" w:rsidRPr="003E7076" w:rsidRDefault="003E7076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E7076">
              <w:rPr>
                <w:rFonts w:ascii="Times New Roman" w:hAnsi="Times New Roman" w:cs="Times New Roman"/>
              </w:rPr>
              <w:t>Total Score</w:t>
            </w:r>
          </w:p>
        </w:tc>
      </w:tr>
      <w:tr w:rsidR="00A716FA" w:rsidRPr="0093137E" w14:paraId="01562A74" w14:textId="77777777" w:rsidTr="008B3636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6798E7DA" w14:textId="043C56D4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0039605" w14:textId="0FDD1F54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F395F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B68DF94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</w:tr>
      <w:tr w:rsidR="00A716FA" w:rsidRPr="0093137E" w14:paraId="68F84BAC" w14:textId="77777777" w:rsidTr="008B3636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27584F9" w14:textId="6B5E4F25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17B2318" w14:textId="0D3C7578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FE1301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D2BEB8E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</w:tr>
      <w:tr w:rsidR="00A716FA" w:rsidRPr="0093137E" w14:paraId="0D04CDCB" w14:textId="77777777" w:rsidTr="008B3636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7AD24D7" w14:textId="667D9E5E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486B3DD9" w14:textId="57217C0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3.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307D7B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04AB4BF" w14:textId="7777777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</w:tr>
      <w:tr w:rsidR="00A716FA" w:rsidRPr="0093137E" w14:paraId="32D2CA24" w14:textId="77777777" w:rsidTr="00191E7F">
        <w:trPr>
          <w:trHeight w:val="141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72ACF21" w14:textId="6445FFB7" w:rsidR="00A716FA" w:rsidRPr="0093137E" w:rsidRDefault="00A716FA" w:rsidP="00A716F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411A49ED" w14:textId="663DED1E" w:rsidR="003E7076" w:rsidRPr="00ED3B0F" w:rsidRDefault="00A716FA" w:rsidP="00A716FA">
            <w:pPr>
              <w:autoSpaceDE w:val="0"/>
              <w:autoSpaceDN w:val="0"/>
              <w:adjustRightInd w:val="0"/>
              <w:spacing w:beforeLines="20" w:before="72"/>
              <w:jc w:val="both"/>
              <w:rPr>
                <w:rFonts w:ascii="Times New Roman" w:eastAsia="標楷體" w:hAnsi="Times New Roman" w:cs="標楷體"/>
                <w:color w:val="AEAAAA" w:themeColor="background2" w:themeShade="BF"/>
              </w:rPr>
            </w:pPr>
            <w:r w:rsidRPr="00ED3B0F"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sym w:font="Symbol" w:char="F02A"/>
            </w:r>
            <w:r w:rsidRPr="00ED3B0F"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t>以下欄位由申請人所屬系</w:t>
            </w:r>
            <w:r w:rsidRPr="00ED3B0F"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t>/</w:t>
            </w:r>
            <w:r w:rsidRPr="00ED3B0F">
              <w:rPr>
                <w:rFonts w:ascii="Times New Roman" w:eastAsia="標楷體" w:hAnsi="Times New Roman" w:cs="標楷體" w:hint="eastAsia"/>
                <w:color w:val="AEAAAA" w:themeColor="background2" w:themeShade="BF"/>
                <w:sz w:val="20"/>
                <w:szCs w:val="20"/>
              </w:rPr>
              <w:t>學程辦公室審核後填寫。</w:t>
            </w:r>
            <w:r w:rsidR="003E7076" w:rsidRPr="003E7076">
              <w:rPr>
                <w:rFonts w:ascii="Times New Roman" w:eastAsia="標楷體" w:hAnsi="Times New Roman" w:cs="標楷體"/>
                <w:color w:val="AEAAAA" w:themeColor="background2" w:themeShade="BF"/>
                <w:sz w:val="20"/>
                <w:szCs w:val="20"/>
              </w:rPr>
              <w:t>The following section is to be completed by the applicant’s department/program office after review.</w:t>
            </w:r>
          </w:p>
          <w:p w14:paraId="29A62E22" w14:textId="4889C50B" w:rsidR="00A716FA" w:rsidRPr="008B3636" w:rsidRDefault="00A716FA" w:rsidP="00D215C2">
            <w:pPr>
              <w:autoSpaceDE w:val="0"/>
              <w:autoSpaceDN w:val="0"/>
              <w:adjustRightInd w:val="0"/>
              <w:spacing w:beforeLines="50" w:before="180"/>
              <w:rPr>
                <w:rFonts w:ascii="Times New Roman" w:eastAsia="標楷體" w:hAnsi="Times New Roman" w:cs="標楷體"/>
              </w:rPr>
            </w:pPr>
            <w:r w:rsidRPr="008B3636">
              <w:rPr>
                <w:rFonts w:ascii="Times New Roman" w:eastAsia="標楷體" w:hAnsi="Times New Roman" w:cs="標楷體" w:hint="eastAsia"/>
              </w:rPr>
              <w:t>所選三門課程</w:t>
            </w:r>
            <w:r>
              <w:rPr>
                <w:rFonts w:ascii="Times New Roman" w:eastAsia="標楷體" w:hAnsi="Times New Roman" w:cs="標楷體" w:hint="eastAsia"/>
              </w:rPr>
              <w:t>是否</w:t>
            </w:r>
            <w:r w:rsidRPr="008B3636">
              <w:rPr>
                <w:rFonts w:ascii="Times New Roman" w:eastAsia="標楷體" w:hAnsi="Times New Roman" w:cs="標楷體" w:hint="eastAsia"/>
              </w:rPr>
              <w:t>符合要求</w:t>
            </w:r>
            <w:r>
              <w:rPr>
                <w:rFonts w:ascii="Times New Roman" w:eastAsia="標楷體" w:hAnsi="Times New Roman" w:cs="標楷體" w:hint="eastAsia"/>
              </w:rPr>
              <w:t>：</w:t>
            </w:r>
            <w:r w:rsidR="003E7076" w:rsidRPr="003E7076">
              <w:rPr>
                <w:rFonts w:ascii="Times New Roman" w:eastAsia="標楷體" w:hAnsi="Times New Roman" w:cs="標楷體"/>
              </w:rPr>
              <w:t>Do the selecte</w:t>
            </w:r>
            <w:r w:rsidR="003E7076">
              <w:rPr>
                <w:rFonts w:ascii="Times New Roman" w:eastAsia="標楷體" w:hAnsi="Times New Roman" w:cs="標楷體"/>
              </w:rPr>
              <w:t xml:space="preserve">d courses meet the </w:t>
            </w:r>
            <w:proofErr w:type="gramStart"/>
            <w:r w:rsidR="003E7076">
              <w:rPr>
                <w:rFonts w:ascii="Times New Roman" w:eastAsia="標楷體" w:hAnsi="Times New Roman" w:cs="標楷體"/>
              </w:rPr>
              <w:t>requirements</w:t>
            </w:r>
            <w:proofErr w:type="gramEnd"/>
          </w:p>
          <w:p w14:paraId="3824D3FF" w14:textId="21284D1B" w:rsidR="00A716FA" w:rsidRDefault="00A716FA" w:rsidP="003E7076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50" w:before="180"/>
              <w:ind w:leftChars="0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不符合要求</w:t>
            </w:r>
            <w:r w:rsidR="003E7076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3E7076" w:rsidRPr="003E7076">
              <w:rPr>
                <w:rFonts w:ascii="Times New Roman" w:eastAsia="標楷體" w:hAnsi="Times New Roman" w:cs="標楷體"/>
              </w:rPr>
              <w:t>No</w:t>
            </w:r>
          </w:p>
          <w:p w14:paraId="13E54C7A" w14:textId="38ED8994" w:rsidR="00A716FA" w:rsidRPr="008B3636" w:rsidRDefault="00A716FA" w:rsidP="00A716F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50" w:before="180"/>
              <w:ind w:leftChars="0"/>
              <w:jc w:val="both"/>
              <w:rPr>
                <w:rFonts w:ascii="Times New Roman" w:eastAsia="標楷體" w:hAnsi="Times New Roman" w:cs="標楷體"/>
              </w:rPr>
            </w:pPr>
            <w:r w:rsidRPr="008B3636">
              <w:rPr>
                <w:rFonts w:ascii="Times New Roman" w:eastAsia="標楷體" w:hAnsi="Times New Roman" w:cs="標楷體" w:hint="eastAsia"/>
              </w:rPr>
              <w:t>符合要求</w:t>
            </w:r>
            <w:r>
              <w:rPr>
                <w:rFonts w:ascii="Times New Roman" w:eastAsia="標楷體" w:hAnsi="Times New Roman" w:cs="標楷體" w:hint="eastAsia"/>
              </w:rPr>
              <w:t>；</w:t>
            </w:r>
            <w:r w:rsidRPr="008B3636">
              <w:rPr>
                <w:rFonts w:ascii="Times New Roman" w:eastAsia="標楷體" w:hAnsi="Times New Roman" w:cs="標楷體" w:hint="eastAsia"/>
              </w:rPr>
              <w:t>成績排名</w:t>
            </w:r>
            <w:r w:rsidRPr="008B3636">
              <w:rPr>
                <w:rFonts w:ascii="Times New Roman" w:eastAsia="標楷體" w:hAnsi="Times New Roman" w:cs="標楷體" w:hint="eastAsia"/>
              </w:rPr>
              <w:t xml:space="preserve"> </w:t>
            </w:r>
            <w:r w:rsidRPr="008B3636">
              <w:rPr>
                <w:rFonts w:ascii="Times New Roman" w:eastAsia="標楷體" w:hAnsi="Times New Roman" w:cs="標楷體" w:hint="eastAsia"/>
              </w:rPr>
              <w:t>第</w:t>
            </w:r>
            <w:r w:rsidRPr="008B3636"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8B3636">
              <w:rPr>
                <w:rFonts w:ascii="Times New Roman" w:eastAsia="標楷體" w:hAnsi="Times New Roman" w:cs="標楷體"/>
                <w:u w:val="single"/>
              </w:rPr>
              <w:t xml:space="preserve">  </w:t>
            </w:r>
            <w:r w:rsidRPr="008B3636"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8B3636">
              <w:rPr>
                <w:rFonts w:ascii="Times New Roman" w:eastAsia="標楷體" w:hAnsi="Times New Roman" w:cs="標楷體" w:hint="eastAsia"/>
              </w:rPr>
              <w:t>名</w:t>
            </w:r>
            <w:r w:rsidR="003E7076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3E7076" w:rsidRPr="003E7076">
              <w:rPr>
                <w:rFonts w:ascii="Times New Roman" w:hAnsi="Times New Roman" w:cs="Times New Roman"/>
              </w:rPr>
              <w:t>Yes, ranked No. ___</w:t>
            </w:r>
          </w:p>
          <w:p w14:paraId="4059099E" w14:textId="2C09D559" w:rsidR="00A716FA" w:rsidRPr="0093137E" w:rsidRDefault="00A716FA" w:rsidP="00D215C2">
            <w:pPr>
              <w:wordWrap w:val="0"/>
              <w:autoSpaceDE w:val="0"/>
              <w:autoSpaceDN w:val="0"/>
              <w:adjustRightInd w:val="0"/>
              <w:spacing w:beforeLines="50" w:before="180" w:afterLines="50" w:after="180"/>
              <w:jc w:val="right"/>
              <w:rPr>
                <w:rFonts w:ascii="Times New Roman" w:eastAsia="標楷體" w:hAnsi="Times New Roman" w:cs="標楷體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標楷體"/>
                <w:kern w:val="0"/>
                <w:szCs w:val="24"/>
              </w:rPr>
              <w:t xml:space="preserve">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承辦人</w:t>
            </w:r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Reviewer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：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                    </w:t>
            </w:r>
          </w:p>
        </w:tc>
      </w:tr>
      <w:tr w:rsidR="00A716FA" w:rsidRPr="00026363" w14:paraId="3502DF63" w14:textId="77777777" w:rsidTr="002D2D9B">
        <w:trPr>
          <w:trHeight w:val="196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D266" w14:textId="77777777" w:rsidR="00A716FA" w:rsidRDefault="00A716FA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lastRenderedPageBreak/>
              <w:t>審核結果</w:t>
            </w:r>
          </w:p>
          <w:p w14:paraId="3B0B7565" w14:textId="4B86F840" w:rsidR="003E7076" w:rsidRPr="0093137E" w:rsidRDefault="003E7076" w:rsidP="00A716F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Evaluation Result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B981A" w14:textId="64A29B45" w:rsidR="00A716FA" w:rsidRDefault="00A716FA" w:rsidP="00A716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未通過第一階段審核</w:t>
            </w:r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Not Approved for Stage 1</w:t>
            </w:r>
          </w:p>
          <w:p w14:paraId="1E2E5C46" w14:textId="54FEC012" w:rsidR="00A716FA" w:rsidRDefault="00A716FA" w:rsidP="00A716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通過第一階段審核</w:t>
            </w:r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Approved for Stage 1</w:t>
            </w:r>
          </w:p>
          <w:p w14:paraId="1C86F9E9" w14:textId="4CFFB227" w:rsidR="00A716FA" w:rsidRPr="0093137E" w:rsidRDefault="00A716FA" w:rsidP="00A716FA">
            <w:pPr>
              <w:wordWrap w:val="0"/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系</w:t>
            </w:r>
            <w:r>
              <w:rPr>
                <w:rFonts w:ascii="Times New Roman" w:eastAsia="標楷體" w:hAnsi="Times New Roman" w:cs="標楷體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標楷體" w:hint="eastAsia"/>
                <w:kern w:val="0"/>
                <w:szCs w:val="24"/>
              </w:rPr>
              <w:t>學程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主任核章</w:t>
            </w:r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Department/Program Chair</w:t>
            </w:r>
            <w:proofErr w:type="gramStart"/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’</w:t>
            </w:r>
            <w:proofErr w:type="gramEnd"/>
            <w:r w:rsidR="003E7076" w:rsidRPr="003E7076">
              <w:rPr>
                <w:rFonts w:ascii="Times New Roman" w:eastAsia="標楷體" w:hAnsi="Times New Roman" w:cs="標楷體"/>
                <w:kern w:val="0"/>
                <w:szCs w:val="24"/>
              </w:rPr>
              <w:t>s Signature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：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 xml:space="preserve">                   </w:t>
            </w:r>
            <w:r w:rsidRPr="0093137E">
              <w:rPr>
                <w:rFonts w:ascii="Times New Roman" w:eastAsia="標楷體" w:hAnsi="Times New Roman" w:cs="標楷體"/>
                <w:kern w:val="0"/>
                <w:szCs w:val="24"/>
              </w:rPr>
              <w:t xml:space="preserve"> </w:t>
            </w:r>
          </w:p>
          <w:p w14:paraId="41A36913" w14:textId="02CA8266" w:rsidR="00A716FA" w:rsidRPr="0093137E" w:rsidRDefault="00A716FA" w:rsidP="00A716FA">
            <w:pPr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年</w:t>
            </w:r>
            <w:r w:rsidRPr="0093137E">
              <w:rPr>
                <w:rFonts w:ascii="Times New Roman" w:eastAsia="標楷體" w:hAnsi="Times New Roman" w:cs="標楷體"/>
                <w:kern w:val="0"/>
                <w:szCs w:val="24"/>
              </w:rPr>
              <w:t xml:space="preserve">    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月</w:t>
            </w:r>
            <w:r w:rsidRPr="0093137E">
              <w:rPr>
                <w:rFonts w:ascii="Times New Roman" w:eastAsia="標楷體" w:hAnsi="Times New Roman" w:cs="標楷體"/>
                <w:kern w:val="0"/>
                <w:szCs w:val="24"/>
              </w:rPr>
              <w:t xml:space="preserve">    </w:t>
            </w:r>
            <w:r w:rsidRPr="0093137E">
              <w:rPr>
                <w:rFonts w:ascii="Times New Roman" w:eastAsia="標楷體" w:hAnsi="Times New Roman" w:cs="標楷體" w:hint="eastAsia"/>
                <w:kern w:val="0"/>
                <w:szCs w:val="24"/>
              </w:rPr>
              <w:t>日</w:t>
            </w:r>
            <w:r w:rsidR="00026363">
              <w:rPr>
                <w:rFonts w:ascii="Times New Roman" w:eastAsia="標楷體" w:hAnsi="Times New Roman" w:cs="標楷體" w:hint="eastAsia"/>
                <w:kern w:val="0"/>
                <w:szCs w:val="24"/>
              </w:rPr>
              <w:t>(YYYY/MM/DD)</w:t>
            </w:r>
          </w:p>
        </w:tc>
      </w:tr>
      <w:tr w:rsidR="00A716FA" w:rsidRPr="004173A4" w14:paraId="58012323" w14:textId="77777777" w:rsidTr="00191E7F">
        <w:trPr>
          <w:trHeight w:val="1984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77618" w14:textId="77777777" w:rsidR="00A716FA" w:rsidRPr="0093137E" w:rsidRDefault="00A716FA" w:rsidP="00A716FA">
            <w:pPr>
              <w:ind w:leftChars="-2" w:left="875" w:rightChars="-198" w:right="-475" w:hangingChars="400" w:hanging="88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3137E">
              <w:rPr>
                <w:rFonts w:ascii="Times New Roman" w:eastAsia="標楷體" w:hAnsi="Times New Roman" w:cs="Times New Roman" w:hint="eastAsia"/>
                <w:sz w:val="22"/>
              </w:rPr>
              <w:t>備註：</w:t>
            </w:r>
          </w:p>
          <w:p w14:paraId="12D92881" w14:textId="0841C650" w:rsidR="00A716FA" w:rsidRDefault="00A716FA" w:rsidP="00A716FA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3137E">
              <w:rPr>
                <w:rFonts w:ascii="Times New Roman" w:eastAsia="標楷體" w:hAnsi="Times New Roman" w:cs="Times New Roman" w:hint="eastAsia"/>
                <w:sz w:val="22"/>
              </w:rPr>
              <w:t>每學年度第二學期開學時公告選取辦法，四月中完成學生報名，五月初公告錄取名單，五月第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四</w:t>
            </w:r>
            <w:proofErr w:type="gramStart"/>
            <w:r w:rsidRPr="0093137E">
              <w:rPr>
                <w:rFonts w:ascii="Times New Roman" w:eastAsia="標楷體" w:hAnsi="Times New Roman" w:cs="Times New Roman" w:hint="eastAsia"/>
                <w:sz w:val="22"/>
              </w:rPr>
              <w:t>週</w:t>
            </w:r>
            <w:proofErr w:type="gramEnd"/>
            <w:r w:rsidRPr="0093137E">
              <w:rPr>
                <w:rFonts w:ascii="Times New Roman" w:eastAsia="標楷體" w:hAnsi="Times New Roman" w:cs="Times New Roman" w:hint="eastAsia"/>
                <w:sz w:val="22"/>
              </w:rPr>
              <w:t>進行第二階段的個案研究競賽，六月中公佈冠軍及總冠軍名單，六月學期結束前發放獎學金。</w:t>
            </w:r>
            <w:r w:rsidR="00233E46" w:rsidRPr="00822DC9">
              <w:rPr>
                <w:rFonts w:ascii="標楷體" w:eastAsia="標楷體" w:hAnsi="標楷體" w:cs="Times New Roman" w:hint="eastAsia"/>
                <w:sz w:val="22"/>
              </w:rPr>
              <w:t>*個案研究題目將於競賽前一</w:t>
            </w:r>
            <w:proofErr w:type="gramStart"/>
            <w:r w:rsidR="00233E46" w:rsidRPr="00822DC9">
              <w:rPr>
                <w:rFonts w:ascii="標楷體" w:eastAsia="標楷體" w:hAnsi="標楷體" w:cs="Times New Roman" w:hint="eastAsia"/>
                <w:sz w:val="22"/>
              </w:rPr>
              <w:t>週</w:t>
            </w:r>
            <w:proofErr w:type="gramEnd"/>
            <w:r w:rsidR="00B455A6" w:rsidRPr="00822DC9">
              <w:rPr>
                <w:rFonts w:ascii="標楷體" w:eastAsia="標楷體" w:hAnsi="標楷體" w:cs="Times New Roman" w:hint="eastAsia"/>
                <w:sz w:val="22"/>
              </w:rPr>
              <w:t>的說明會</w:t>
            </w:r>
            <w:r w:rsidR="00233E46" w:rsidRPr="00822DC9">
              <w:rPr>
                <w:rFonts w:ascii="標楷體" w:eastAsia="標楷體" w:hAnsi="標楷體" w:cs="Times New Roman" w:hint="eastAsia"/>
                <w:sz w:val="22"/>
              </w:rPr>
              <w:t>公佈</w:t>
            </w:r>
            <w:r w:rsidR="00233E46" w:rsidRPr="00822DC9">
              <w:rPr>
                <w:rFonts w:ascii="標楷體" w:eastAsia="標楷體" w:hAnsi="標楷體" w:cs="標楷體" w:hint="eastAsia"/>
              </w:rPr>
              <w:t>。</w:t>
            </w:r>
          </w:p>
          <w:p w14:paraId="3771A752" w14:textId="33799681" w:rsidR="00026363" w:rsidRPr="00AF06FB" w:rsidRDefault="00026363" w:rsidP="00026363">
            <w:pPr>
              <w:pStyle w:val="a3"/>
              <w:ind w:leftChars="0" w:left="475"/>
              <w:jc w:val="both"/>
              <w:rPr>
                <w:rFonts w:ascii="Times New Roman" w:eastAsia="標楷體" w:hAnsi="Times New Roman" w:cs="Times New Roman"/>
                <w:color w:val="0070C0"/>
                <w:sz w:val="22"/>
              </w:rPr>
            </w:pPr>
            <w:r w:rsidRPr="00822DC9">
              <w:rPr>
                <w:rFonts w:ascii="Times New Roman" w:eastAsia="標楷體" w:hAnsi="Times New Roman" w:cs="標楷體"/>
              </w:rPr>
              <w:t xml:space="preserve">The selection procedures will be announced at the beginning of </w:t>
            </w:r>
            <w:r w:rsidRPr="00822DC9">
              <w:rPr>
                <w:rFonts w:ascii="Times New Roman" w:eastAsia="標楷體" w:hAnsi="Times New Roman" w:cs="標楷體"/>
                <w:u w:val="single"/>
              </w:rPr>
              <w:t>the second semester</w:t>
            </w:r>
            <w:r w:rsidRPr="00822DC9">
              <w:rPr>
                <w:rFonts w:ascii="Times New Roman" w:eastAsia="標楷體" w:hAnsi="Times New Roman" w:cs="標楷體"/>
              </w:rPr>
              <w:t xml:space="preserve"> each academic year. Student applications must be completed by </w:t>
            </w:r>
            <w:r w:rsidRPr="00822DC9">
              <w:rPr>
                <w:rFonts w:ascii="Times New Roman" w:eastAsia="標楷體" w:hAnsi="Times New Roman" w:cs="標楷體"/>
                <w:u w:val="single"/>
              </w:rPr>
              <w:t>mid-April</w:t>
            </w:r>
            <w:r w:rsidRPr="00822DC9">
              <w:rPr>
                <w:rFonts w:ascii="Times New Roman" w:eastAsia="標楷體" w:hAnsi="Times New Roman" w:cs="標楷體"/>
              </w:rPr>
              <w:t xml:space="preserve">, and selected candidates will be announced in </w:t>
            </w:r>
            <w:r w:rsidRPr="00822DC9">
              <w:rPr>
                <w:rFonts w:ascii="Times New Roman" w:eastAsia="標楷體" w:hAnsi="Times New Roman" w:cs="標楷體"/>
                <w:u w:val="single"/>
              </w:rPr>
              <w:t>early May</w:t>
            </w:r>
            <w:r w:rsidRPr="00822DC9">
              <w:rPr>
                <w:rFonts w:ascii="Times New Roman" w:eastAsia="標楷體" w:hAnsi="Times New Roman" w:cs="標楷體"/>
              </w:rPr>
              <w:t>. The second-stage case study competition will take place in the</w:t>
            </w:r>
            <w:r w:rsidRPr="00822DC9">
              <w:rPr>
                <w:rFonts w:ascii="Times New Roman" w:eastAsia="標楷體" w:hAnsi="Times New Roman" w:cs="標楷體"/>
                <w:u w:val="single"/>
              </w:rPr>
              <w:t xml:space="preserve"> fourth week of May</w:t>
            </w:r>
            <w:r w:rsidRPr="00822DC9">
              <w:rPr>
                <w:rFonts w:ascii="Times New Roman" w:eastAsia="標楷體" w:hAnsi="Times New Roman" w:cs="標楷體"/>
              </w:rPr>
              <w:t>. The champions and overall winner will be announced in mid-June, and scholarships will be disbursed before the end of the semester.</w:t>
            </w:r>
            <w:r w:rsidR="00233E46" w:rsidRPr="00822DC9">
              <w:rPr>
                <w:rFonts w:ascii="Times New Roman" w:eastAsia="標楷體" w:hAnsi="Times New Roman" w:cs="標楷體"/>
              </w:rPr>
              <w:t xml:space="preserve"> *The case </w:t>
            </w:r>
            <w:r w:rsidR="00AF06FB" w:rsidRPr="00822DC9">
              <w:rPr>
                <w:rFonts w:ascii="Times New Roman" w:eastAsia="標楷體" w:hAnsi="Times New Roman" w:cs="標楷體"/>
              </w:rPr>
              <w:t xml:space="preserve">brief </w:t>
            </w:r>
            <w:r w:rsidR="00233E46" w:rsidRPr="00822DC9">
              <w:rPr>
                <w:rFonts w:ascii="Times New Roman" w:eastAsia="標楷體" w:hAnsi="Times New Roman" w:cs="標楷體"/>
              </w:rPr>
              <w:t>will be</w:t>
            </w:r>
            <w:r w:rsidR="00AF06FB" w:rsidRPr="00822DC9">
              <w:rPr>
                <w:rFonts w:ascii="Times New Roman" w:eastAsia="標楷體" w:hAnsi="Times New Roman" w:cs="標楷體"/>
              </w:rPr>
              <w:t xml:space="preserve"> held one week before the </w:t>
            </w:r>
            <w:r w:rsidR="006D4611" w:rsidRPr="00822DC9">
              <w:rPr>
                <w:rFonts w:ascii="Times New Roman" w:eastAsia="DengXian" w:hAnsi="Times New Roman" w:cs="Times New Roman"/>
                <w:lang w:eastAsia="zh-CN"/>
              </w:rPr>
              <w:t>contest</w:t>
            </w:r>
            <w:r w:rsidR="006D4611" w:rsidRPr="00822DC9">
              <w:rPr>
                <w:rFonts w:ascii="Times New Roman" w:eastAsia="標楷體" w:hAnsi="Times New Roman" w:cs="標楷體"/>
              </w:rPr>
              <w:t xml:space="preserve"> </w:t>
            </w:r>
            <w:r w:rsidR="00B455A6" w:rsidRPr="00822DC9">
              <w:rPr>
                <w:rFonts w:ascii="Times New Roman" w:eastAsia="標楷體" w:hAnsi="Times New Roman" w:cs="標楷體"/>
              </w:rPr>
              <w:t>which includes</w:t>
            </w:r>
            <w:r w:rsidR="006D4611" w:rsidRPr="00822DC9">
              <w:rPr>
                <w:rFonts w:ascii="Times New Roman" w:eastAsia="標楷體" w:hAnsi="Times New Roman" w:cs="標楷體"/>
              </w:rPr>
              <w:t xml:space="preserve"> </w:t>
            </w:r>
            <w:r w:rsidR="00AF06FB" w:rsidRPr="00822DC9">
              <w:rPr>
                <w:rFonts w:ascii="Times New Roman" w:eastAsia="標楷體" w:hAnsi="Times New Roman" w:cs="標楷體"/>
              </w:rPr>
              <w:t xml:space="preserve">submission of student’s case work and </w:t>
            </w:r>
            <w:r w:rsidR="00B455A6" w:rsidRPr="00822DC9">
              <w:rPr>
                <w:rFonts w:ascii="Times New Roman" w:eastAsia="標楷體" w:hAnsi="Times New Roman" w:cs="標楷體"/>
              </w:rPr>
              <w:t xml:space="preserve">his/her </w:t>
            </w:r>
            <w:r w:rsidR="00AF06FB" w:rsidRPr="00822DC9">
              <w:rPr>
                <w:rFonts w:ascii="Times New Roman" w:eastAsia="標楷體" w:hAnsi="Times New Roman" w:cs="標楷體"/>
              </w:rPr>
              <w:t>presentation.</w:t>
            </w:r>
            <w:r w:rsidR="00233E46" w:rsidRPr="00AF06FB">
              <w:rPr>
                <w:rFonts w:ascii="Times New Roman" w:eastAsia="標楷體" w:hAnsi="Times New Roman" w:cs="標楷體"/>
                <w:color w:val="0070C0"/>
              </w:rPr>
              <w:t xml:space="preserve"> </w:t>
            </w:r>
          </w:p>
          <w:p w14:paraId="1C0D66BE" w14:textId="7DD9F201" w:rsidR="003E7076" w:rsidRPr="00026363" w:rsidRDefault="00A716FA" w:rsidP="00026363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標楷體"/>
              </w:rPr>
            </w:pPr>
            <w:r w:rsidRPr="004173A4">
              <w:rPr>
                <w:rFonts w:ascii="Times New Roman" w:eastAsia="標楷體" w:hAnsi="Times New Roman" w:cs="Times New Roman" w:hint="eastAsia"/>
                <w:sz w:val="22"/>
              </w:rPr>
              <w:t>通過第一階段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者審核者</w:t>
            </w:r>
            <w:r w:rsidRPr="004173A4">
              <w:rPr>
                <w:rFonts w:ascii="Times New Roman" w:eastAsia="標楷體" w:hAnsi="Times New Roman" w:cs="Times New Roman" w:hint="eastAsia"/>
                <w:sz w:val="22"/>
              </w:rPr>
              <w:t>，若未參與第二階段的英文個案研究競賽，將</w:t>
            </w:r>
            <w:r w:rsidRPr="00822DC9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無法</w:t>
            </w:r>
            <w:r w:rsidRPr="00822DC9">
              <w:rPr>
                <w:rFonts w:ascii="Times New Roman" w:eastAsia="標楷體" w:hAnsi="Times New Roman" w:cs="Times New Roman" w:hint="eastAsia"/>
                <w:sz w:val="22"/>
              </w:rPr>
              <w:t>獲得第一階段獎助。</w:t>
            </w:r>
            <w:r w:rsidR="003E7076" w:rsidRPr="00822DC9">
              <w:rPr>
                <w:rFonts w:ascii="Times New Roman" w:eastAsia="標楷體" w:hAnsi="Times New Roman" w:cs="標楷體"/>
              </w:rPr>
              <w:t xml:space="preserve">Students who pass Stage 1 but do not participate in the Stage 2 competition </w:t>
            </w:r>
            <w:r w:rsidR="003E7076" w:rsidRPr="00822DC9">
              <w:rPr>
                <w:rFonts w:ascii="Times New Roman" w:eastAsia="標楷體" w:hAnsi="Times New Roman" w:cs="標楷體"/>
                <w:u w:val="single"/>
              </w:rPr>
              <w:t>will not</w:t>
            </w:r>
            <w:r w:rsidR="003E7076" w:rsidRPr="00026363">
              <w:rPr>
                <w:rFonts w:ascii="Times New Roman" w:eastAsia="標楷體" w:hAnsi="Times New Roman" w:cs="標楷體"/>
              </w:rPr>
              <w:t xml:space="preserve"> receive the Stage 1 scholarship.</w:t>
            </w:r>
          </w:p>
          <w:p w14:paraId="492B5ACB" w14:textId="77777777" w:rsidR="003E7076" w:rsidRDefault="003E7076" w:rsidP="003E7076">
            <w:pPr>
              <w:ind w:left="-5"/>
              <w:jc w:val="both"/>
              <w:rPr>
                <w:rFonts w:ascii="Times New Roman" w:eastAsia="標楷體" w:hAnsi="Times New Roman" w:cs="標楷體"/>
              </w:rPr>
            </w:pPr>
          </w:p>
          <w:p w14:paraId="2AD8BE16" w14:textId="4B0582BD" w:rsidR="00D215C2" w:rsidRPr="003E7076" w:rsidRDefault="00D215C2" w:rsidP="00D215C2">
            <w:pPr>
              <w:jc w:val="both"/>
              <w:rPr>
                <w:rFonts w:ascii="Times New Roman" w:eastAsia="標楷體" w:hAnsi="Times New Roman" w:cs="標楷體" w:hint="eastAsia"/>
              </w:rPr>
            </w:pPr>
          </w:p>
        </w:tc>
      </w:tr>
    </w:tbl>
    <w:p w14:paraId="2F0CD336" w14:textId="70BE7901" w:rsidR="00552232" w:rsidRDefault="00552232" w:rsidP="003E7076">
      <w:pPr>
        <w:rPr>
          <w:rFonts w:ascii="Times New Roman" w:eastAsia="標楷體" w:hAnsi="Times New Roman"/>
          <w:b/>
          <w:sz w:val="28"/>
        </w:rPr>
      </w:pPr>
    </w:p>
    <w:p w14:paraId="563504C9" w14:textId="77777777" w:rsidR="00D215C2" w:rsidRDefault="00D215C2" w:rsidP="003E7076">
      <w:pPr>
        <w:rPr>
          <w:rFonts w:ascii="Times New Roman" w:eastAsia="標楷體" w:hAnsi="Times New Roman" w:hint="eastAsia"/>
          <w:b/>
          <w:sz w:val="28"/>
        </w:rPr>
      </w:pPr>
    </w:p>
    <w:p w14:paraId="60E8CE3D" w14:textId="77777777" w:rsidR="00552232" w:rsidRDefault="00552232" w:rsidP="003E7076">
      <w:pPr>
        <w:rPr>
          <w:rFonts w:ascii="Times New Roman" w:eastAsia="標楷體" w:hAnsi="Times New Roman"/>
          <w:b/>
          <w:sz w:val="28"/>
        </w:rPr>
      </w:pPr>
    </w:p>
    <w:p w14:paraId="7FE65313" w14:textId="1A0F8833" w:rsidR="00552232" w:rsidRDefault="00552232" w:rsidP="003E7076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br w:type="page"/>
      </w:r>
    </w:p>
    <w:p w14:paraId="47EDA410" w14:textId="0D5E90D1" w:rsidR="003E7076" w:rsidRDefault="003E7076" w:rsidP="003E7076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lastRenderedPageBreak/>
        <w:t>Attachment 1</w:t>
      </w:r>
    </w:p>
    <w:p w14:paraId="49987E17" w14:textId="77777777" w:rsidR="00E81121" w:rsidRDefault="00E81121" w:rsidP="00E81121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東海大學國際經營與貿易學系發展基金</w:t>
      </w:r>
    </w:p>
    <w:p w14:paraId="7A2A089A" w14:textId="75E374C5" w:rsidR="00E81121" w:rsidRPr="0093137E" w:rsidRDefault="00E81121" w:rsidP="00E81121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Brilliant Thinking</w:t>
      </w:r>
      <w:r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獎學金</w:t>
      </w:r>
      <w:r w:rsidRPr="0093137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申請表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-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附件</w:t>
      </w:r>
      <w:r w:rsidR="004F507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一</w:t>
      </w:r>
    </w:p>
    <w:p w14:paraId="1015D423" w14:textId="77777777" w:rsidR="00C0446E" w:rsidRDefault="00C0446E" w:rsidP="00E81121">
      <w:pPr>
        <w:rPr>
          <w:rFonts w:ascii="Times New Roman" w:eastAsia="標楷體" w:hAnsi="Times New Roman" w:cs="Times New Roman"/>
          <w:sz w:val="28"/>
          <w:szCs w:val="28"/>
        </w:rPr>
      </w:pPr>
    </w:p>
    <w:p w14:paraId="3998EA64" w14:textId="65A1ED34" w:rsidR="00E81121" w:rsidRPr="00C0446E" w:rsidRDefault="00C0446E" w:rsidP="00E81121">
      <w:pPr>
        <w:rPr>
          <w:rFonts w:ascii="Times New Roman" w:eastAsia="標楷體" w:hAnsi="Times New Roman" w:cs="Times New Roman"/>
          <w:sz w:val="28"/>
          <w:szCs w:val="28"/>
        </w:rPr>
      </w:pPr>
      <w:r w:rsidRPr="00C0446E">
        <w:rPr>
          <w:rFonts w:ascii="Times New Roman" w:eastAsia="標楷體" w:hAnsi="Times New Roman" w:cs="Times New Roman" w:hint="eastAsia"/>
          <w:sz w:val="28"/>
          <w:szCs w:val="28"/>
        </w:rPr>
        <w:t>國貿系</w:t>
      </w:r>
      <w:r w:rsidRPr="00C0446E">
        <w:rPr>
          <w:rFonts w:ascii="Times New Roman" w:eastAsia="標楷體" w:hAnsi="Times New Roman" w:cs="Times New Roman" w:hint="eastAsia"/>
          <w:sz w:val="28"/>
          <w:szCs w:val="28"/>
        </w:rPr>
        <w:t>IB Department</w:t>
      </w:r>
      <w:r w:rsidRPr="00C0446E">
        <w:rPr>
          <w:rFonts w:ascii="Times New Roman" w:eastAsia="標楷體" w:hAnsi="Times New Roman" w:cs="Times New Roman" w:hint="eastAsia"/>
          <w:sz w:val="28"/>
          <w:szCs w:val="28"/>
        </w:rPr>
        <w:t>學生可申請之課程清單</w:t>
      </w:r>
    </w:p>
    <w:tbl>
      <w:tblPr>
        <w:tblW w:w="94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814"/>
        <w:gridCol w:w="1814"/>
        <w:gridCol w:w="1814"/>
      </w:tblGrid>
      <w:tr w:rsidR="00727C66" w:rsidRPr="00727C66" w14:paraId="48331F8D" w14:textId="77777777" w:rsidTr="00876DB1">
        <w:trPr>
          <w:trHeight w:val="90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2B2A98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E0E0D77" w14:textId="08DF65D3" w:rsidR="00727C66" w:rsidRPr="00727C66" w:rsidRDefault="00727C66" w:rsidP="00727C6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必修、必選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br/>
            </w: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或組選修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C277F00" w14:textId="7D521063" w:rsidR="00727C66" w:rsidRPr="00727C66" w:rsidRDefault="00727C66" w:rsidP="00727C6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國際或全球範疇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br/>
            </w: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之企業管理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23FE4A3" w14:textId="77777777" w:rsidR="00727C66" w:rsidRPr="00727C66" w:rsidRDefault="00727C66" w:rsidP="00727C66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行銷管理相關</w:t>
            </w:r>
          </w:p>
        </w:tc>
      </w:tr>
      <w:tr w:rsidR="00727C66" w:rsidRPr="00727C66" w14:paraId="144C613F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4E31FF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行銷管理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EE0F24F" w14:textId="4203FB74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BC7F1D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656123" w14:textId="7A93058B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  <w:tr w:rsidR="00727C66" w:rsidRPr="00727C66" w14:paraId="09B036E0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13B6615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永續供應鏈管理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EC8164F" w14:textId="000C4A24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D0CB702" w14:textId="6FB2CC1B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BD58731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727C66" w:rsidRPr="00727C66" w14:paraId="56C26909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35DB35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國際經營策略</w:t>
            </w:r>
            <w:r w:rsidRPr="00727C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(</w:t>
            </w: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策略管理)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527640F" w14:textId="5DE86526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3366B30" w14:textId="5CA5DF6E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BB052D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727C66" w:rsidRPr="00727C66" w14:paraId="00B07A86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B44685D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國際財務管理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64BFC9" w14:textId="63BDE8BD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61E2935" w14:textId="34AF2544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1FB004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727C66" w:rsidRPr="00727C66" w14:paraId="5C9A78A7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D591DD5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科技行銷</w:t>
            </w:r>
            <w:r w:rsidRPr="00727C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</w:t>
            </w: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全球視野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DA1BDE" w14:textId="20E06290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06BEE6E" w14:textId="27AC4625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7A69477" w14:textId="3ADDAC8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  <w:tr w:rsidR="00727C66" w:rsidRPr="00727C66" w14:paraId="58495057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D137D14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策略規劃</w:t>
            </w:r>
            <w:proofErr w:type="gramStart"/>
            <w:r w:rsidRPr="00727C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–</w:t>
            </w:r>
            <w:proofErr w:type="gramEnd"/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從經營策劃到行銷策劃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FB23D02" w14:textId="77777777" w:rsidR="00727C66" w:rsidRPr="00727C66" w:rsidRDefault="00727C66" w:rsidP="00727C6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3DB6046" w14:textId="13751CCD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094283" w14:textId="0F71D4AE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  <w:tr w:rsidR="00727C66" w:rsidRPr="00727C66" w14:paraId="4CA5F506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F9BEEA7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綠色行銷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C1F365C" w14:textId="77777777" w:rsidR="00727C66" w:rsidRPr="00727C66" w:rsidRDefault="00727C66" w:rsidP="00727C6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756262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64BFFED" w14:textId="12841115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  <w:tr w:rsidR="00727C66" w:rsidRPr="00727C66" w14:paraId="575A6503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B5BD6D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品牌企劃與銷售實務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30B4B1" w14:textId="77777777" w:rsidR="00727C66" w:rsidRPr="00727C66" w:rsidRDefault="00727C66" w:rsidP="00727C6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90F00B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655DF09" w14:textId="050A572E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  <w:tr w:rsidR="00727C66" w:rsidRPr="00727C66" w14:paraId="6F550FE0" w14:textId="77777777" w:rsidTr="00312F05">
        <w:trPr>
          <w:trHeight w:val="56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E210F6" w14:textId="77777777" w:rsidR="00727C66" w:rsidRPr="00727C66" w:rsidRDefault="00727C66" w:rsidP="00727C6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27C6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雲端創業與數位行銷個案研討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8B18449" w14:textId="77777777" w:rsidR="00727C66" w:rsidRPr="00727C66" w:rsidRDefault="00727C66" w:rsidP="00727C6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2CB2F8" w14:textId="77777777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DAB4C0" w14:textId="5AD381D5" w:rsidR="00727C66" w:rsidRPr="00727C66" w:rsidRDefault="00727C66" w:rsidP="00727C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27C66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V</w:t>
            </w:r>
          </w:p>
        </w:tc>
      </w:tr>
    </w:tbl>
    <w:p w14:paraId="7DCF8B77" w14:textId="508F4EF6" w:rsidR="006B262A" w:rsidRPr="00552232" w:rsidRDefault="006B262A" w:rsidP="00552232">
      <w:pPr>
        <w:spacing w:line="276" w:lineRule="auto"/>
        <w:rPr>
          <w:rFonts w:ascii="Times New Roman" w:eastAsia="標楷體" w:hAnsi="Times New Roman" w:cs="Times New Roman"/>
        </w:rPr>
      </w:pPr>
    </w:p>
    <w:p w14:paraId="05B90224" w14:textId="60C2267E" w:rsidR="00552232" w:rsidRDefault="00552232" w:rsidP="00552232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593E450" w14:textId="3F6D72E3" w:rsidR="003E7076" w:rsidRPr="00A76B27" w:rsidRDefault="003E7076" w:rsidP="00552232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552232">
        <w:rPr>
          <w:rFonts w:ascii="Times New Roman" w:eastAsia="標楷體" w:hAnsi="Times New Roman" w:hint="eastAsia"/>
          <w:b/>
          <w:sz w:val="28"/>
        </w:rPr>
        <w:lastRenderedPageBreak/>
        <w:t>Attachment</w:t>
      </w:r>
      <w:r w:rsidRPr="00A76B2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2</w:t>
      </w:r>
    </w:p>
    <w:p w14:paraId="51B8F488" w14:textId="77777777" w:rsidR="00A76B27" w:rsidRDefault="00A76B27" w:rsidP="00A76B27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東海大學國際經營與貿易學系發展基金</w:t>
      </w:r>
    </w:p>
    <w:p w14:paraId="274EE52C" w14:textId="5425C8C2" w:rsidR="00A76B27" w:rsidRPr="00A76B27" w:rsidRDefault="00A76B27" w:rsidP="00A76B27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Brilliant Thinking</w:t>
      </w:r>
      <w:r w:rsidRPr="000B21C0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獎學金</w:t>
      </w:r>
      <w:r w:rsidRPr="0093137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申請表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-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附件</w:t>
      </w:r>
      <w:r w:rsidR="004F507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二</w:t>
      </w:r>
    </w:p>
    <w:p w14:paraId="13A895ED" w14:textId="77777777" w:rsidR="00876DB1" w:rsidRDefault="00876DB1" w:rsidP="00876DB1">
      <w:pPr>
        <w:rPr>
          <w:rFonts w:ascii="Times New Roman" w:eastAsia="標楷體" w:hAnsi="Times New Roman" w:cs="Times New Roman"/>
          <w:sz w:val="28"/>
          <w:szCs w:val="28"/>
        </w:rPr>
      </w:pPr>
    </w:p>
    <w:p w14:paraId="47884F16" w14:textId="41889BBA" w:rsidR="00876DB1" w:rsidRPr="00C0446E" w:rsidRDefault="00876DB1" w:rsidP="00876DB1">
      <w:pPr>
        <w:rPr>
          <w:rFonts w:ascii="Times New Roman" w:eastAsia="標楷體" w:hAnsi="Times New Roman" w:cs="Times New Roman"/>
          <w:sz w:val="28"/>
          <w:szCs w:val="28"/>
        </w:rPr>
      </w:pPr>
      <w:r w:rsidRPr="001844F6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經學程</w:t>
      </w:r>
      <w:r>
        <w:rPr>
          <w:rFonts w:ascii="Times New Roman" w:eastAsia="標楷體" w:hAnsi="Times New Roman" w:cs="Times New Roman" w:hint="eastAsia"/>
          <w:sz w:val="28"/>
          <w:szCs w:val="28"/>
        </w:rPr>
        <w:t>IBA Program</w:t>
      </w:r>
      <w:r w:rsidRPr="00C0446E">
        <w:rPr>
          <w:rFonts w:ascii="Times New Roman" w:eastAsia="標楷體" w:hAnsi="Times New Roman" w:cs="Times New Roman" w:hint="eastAsia"/>
          <w:sz w:val="28"/>
          <w:szCs w:val="28"/>
        </w:rPr>
        <w:t>學生可申請之課程清單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1814"/>
        <w:gridCol w:w="1814"/>
        <w:gridCol w:w="1814"/>
      </w:tblGrid>
      <w:tr w:rsidR="00876DB1" w:rsidRPr="00876DB1" w14:paraId="41DAC804" w14:textId="77777777" w:rsidTr="00876DB1">
        <w:trPr>
          <w:trHeight w:val="907"/>
        </w:trPr>
        <w:tc>
          <w:tcPr>
            <w:tcW w:w="3969" w:type="dxa"/>
            <w:vAlign w:val="center"/>
          </w:tcPr>
          <w:p w14:paraId="2F25FD0E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F69D328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必修</w:t>
            </w:r>
          </w:p>
        </w:tc>
        <w:tc>
          <w:tcPr>
            <w:tcW w:w="1814" w:type="dxa"/>
            <w:vAlign w:val="center"/>
          </w:tcPr>
          <w:p w14:paraId="79D693E6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國際或全球範疇</w:t>
            </w:r>
          </w:p>
          <w:p w14:paraId="37F4CDC0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之企業管理</w:t>
            </w:r>
          </w:p>
        </w:tc>
        <w:tc>
          <w:tcPr>
            <w:tcW w:w="1814" w:type="dxa"/>
            <w:vAlign w:val="center"/>
          </w:tcPr>
          <w:p w14:paraId="45860781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行銷管理相關</w:t>
            </w:r>
          </w:p>
        </w:tc>
      </w:tr>
      <w:tr w:rsidR="00876DB1" w:rsidRPr="00876DB1" w14:paraId="6795C810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0138075E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Marketing Management</w:t>
            </w:r>
          </w:p>
        </w:tc>
        <w:tc>
          <w:tcPr>
            <w:tcW w:w="1814" w:type="dxa"/>
            <w:vAlign w:val="center"/>
          </w:tcPr>
          <w:p w14:paraId="5D7F4051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75D352D8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71E1198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</w:tr>
      <w:tr w:rsidR="00876DB1" w:rsidRPr="00876DB1" w14:paraId="71E23E44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7828F177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Electronic Commerce</w:t>
            </w:r>
          </w:p>
        </w:tc>
        <w:tc>
          <w:tcPr>
            <w:tcW w:w="1814" w:type="dxa"/>
            <w:vAlign w:val="center"/>
          </w:tcPr>
          <w:p w14:paraId="55C45266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6799E9BF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16A9244C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</w:tr>
      <w:tr w:rsidR="00876DB1" w:rsidRPr="00876DB1" w14:paraId="2F3188D4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0F7B9B8F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Business Policy</w:t>
            </w:r>
          </w:p>
        </w:tc>
        <w:tc>
          <w:tcPr>
            <w:tcW w:w="1814" w:type="dxa"/>
            <w:vAlign w:val="center"/>
          </w:tcPr>
          <w:p w14:paraId="140B834F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18B936AF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147387E8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876DB1" w:rsidRPr="00876DB1" w14:paraId="746FA606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1A5AF3AD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Financial Management</w:t>
            </w:r>
          </w:p>
        </w:tc>
        <w:tc>
          <w:tcPr>
            <w:tcW w:w="1814" w:type="dxa"/>
            <w:vAlign w:val="center"/>
          </w:tcPr>
          <w:p w14:paraId="2E42F257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5957B9D0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158041F9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876DB1" w:rsidRPr="00876DB1" w14:paraId="0FB7F908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7A4139B3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International Business </w:t>
            </w:r>
          </w:p>
          <w:p w14:paraId="334F7C3E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Management</w:t>
            </w:r>
          </w:p>
        </w:tc>
        <w:tc>
          <w:tcPr>
            <w:tcW w:w="1814" w:type="dxa"/>
            <w:vAlign w:val="center"/>
          </w:tcPr>
          <w:p w14:paraId="0B5E25E0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35DFC390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645E4633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876DB1" w:rsidRPr="00876DB1" w14:paraId="4D9FDB16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1FD96DF7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Entrepreneurship</w:t>
            </w:r>
          </w:p>
        </w:tc>
        <w:tc>
          <w:tcPr>
            <w:tcW w:w="1814" w:type="dxa"/>
            <w:vAlign w:val="center"/>
          </w:tcPr>
          <w:p w14:paraId="735C7033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3C493BB4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608446E0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</w:tr>
      <w:tr w:rsidR="00876DB1" w:rsidRPr="00876DB1" w14:paraId="5385B27A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08A4C16C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International Human </w:t>
            </w:r>
          </w:p>
          <w:p w14:paraId="339D0B53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Resource Management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AC846BF" w14:textId="1CC1A8D4" w:rsidR="00876DB1" w:rsidRPr="00E722A8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trike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04ECDD3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4A3AF995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876DB1" w:rsidRPr="00876DB1" w14:paraId="1B020E62" w14:textId="77777777" w:rsidTr="00312F05">
        <w:trPr>
          <w:trHeight w:val="567"/>
        </w:trPr>
        <w:tc>
          <w:tcPr>
            <w:tcW w:w="3969" w:type="dxa"/>
            <w:vAlign w:val="center"/>
          </w:tcPr>
          <w:p w14:paraId="4B1CDAFF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Consumer Behavior</w:t>
            </w:r>
          </w:p>
        </w:tc>
        <w:tc>
          <w:tcPr>
            <w:tcW w:w="1814" w:type="dxa"/>
            <w:vAlign w:val="center"/>
          </w:tcPr>
          <w:p w14:paraId="2D0A38F6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C38046A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  <w:tc>
          <w:tcPr>
            <w:tcW w:w="1814" w:type="dxa"/>
            <w:vAlign w:val="center"/>
          </w:tcPr>
          <w:p w14:paraId="0C0E488D" w14:textId="77777777" w:rsidR="00876DB1" w:rsidRPr="00876DB1" w:rsidRDefault="00876DB1" w:rsidP="00876DB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76DB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Ⅴ</w:t>
            </w:r>
          </w:p>
        </w:tc>
      </w:tr>
    </w:tbl>
    <w:p w14:paraId="525C9707" w14:textId="6E1DE48F" w:rsidR="003A789A" w:rsidRPr="00026363" w:rsidRDefault="003A789A" w:rsidP="00876DB1">
      <w:pPr>
        <w:pStyle w:val="a3"/>
        <w:spacing w:beforeLines="50" w:before="180"/>
        <w:ind w:leftChars="0" w:left="482" w:rightChars="-198" w:right="-475"/>
        <w:jc w:val="both"/>
        <w:rPr>
          <w:rFonts w:ascii="Times New Roman" w:eastAsia="標楷體" w:hAnsi="Times New Roman" w:cs="Times New Roman"/>
          <w:bCs/>
        </w:rPr>
      </w:pPr>
    </w:p>
    <w:sectPr w:rsidR="003A789A" w:rsidRPr="00026363" w:rsidSect="003E7076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58B5" w14:textId="77777777" w:rsidR="00C475DA" w:rsidRDefault="00C475DA" w:rsidP="00021163">
      <w:r>
        <w:separator/>
      </w:r>
    </w:p>
  </w:endnote>
  <w:endnote w:type="continuationSeparator" w:id="0">
    <w:p w14:paraId="3B9D02A8" w14:textId="77777777" w:rsidR="00C475DA" w:rsidRDefault="00C475DA" w:rsidP="0002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F7BF" w14:textId="77777777" w:rsidR="00C475DA" w:rsidRDefault="00C475DA" w:rsidP="00021163">
      <w:r>
        <w:separator/>
      </w:r>
    </w:p>
  </w:footnote>
  <w:footnote w:type="continuationSeparator" w:id="0">
    <w:p w14:paraId="65662ACF" w14:textId="77777777" w:rsidR="00C475DA" w:rsidRDefault="00C475DA" w:rsidP="0002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96"/>
    <w:multiLevelType w:val="multilevel"/>
    <w:tmpl w:val="A13A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338D"/>
    <w:multiLevelType w:val="multilevel"/>
    <w:tmpl w:val="EBCE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C7D8E"/>
    <w:multiLevelType w:val="hybridMultilevel"/>
    <w:tmpl w:val="D76A78D8"/>
    <w:lvl w:ilvl="0" w:tplc="58565394">
      <w:start w:val="3"/>
      <w:numFmt w:val="bullet"/>
      <w:lvlText w:val=""/>
      <w:lvlJc w:val="left"/>
      <w:pPr>
        <w:ind w:left="360" w:hanging="360"/>
      </w:pPr>
      <w:rPr>
        <w:rFonts w:ascii="Wingdings" w:eastAsia="DengXia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306AAF"/>
    <w:multiLevelType w:val="hybridMultilevel"/>
    <w:tmpl w:val="00146BBA"/>
    <w:lvl w:ilvl="0" w:tplc="1C0088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968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7A32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5A72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DAC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E6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AA2B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1C21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0F2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25217B8"/>
    <w:multiLevelType w:val="hybridMultilevel"/>
    <w:tmpl w:val="07F4901A"/>
    <w:lvl w:ilvl="0" w:tplc="BC443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B76BCE"/>
    <w:multiLevelType w:val="multilevel"/>
    <w:tmpl w:val="1D3E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04117"/>
    <w:multiLevelType w:val="multilevel"/>
    <w:tmpl w:val="8762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52008"/>
    <w:multiLevelType w:val="multilevel"/>
    <w:tmpl w:val="29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6761E"/>
    <w:multiLevelType w:val="hybridMultilevel"/>
    <w:tmpl w:val="64D0E6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5C14ED"/>
    <w:multiLevelType w:val="multilevel"/>
    <w:tmpl w:val="01D2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8255C"/>
    <w:multiLevelType w:val="multilevel"/>
    <w:tmpl w:val="023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2211C"/>
    <w:multiLevelType w:val="hybridMultilevel"/>
    <w:tmpl w:val="29DEA324"/>
    <w:lvl w:ilvl="0" w:tplc="F11E8BD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AB0975"/>
    <w:multiLevelType w:val="hybridMultilevel"/>
    <w:tmpl w:val="64D0E6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3C5BFD"/>
    <w:multiLevelType w:val="hybridMultilevel"/>
    <w:tmpl w:val="643E0D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E81ADB"/>
    <w:multiLevelType w:val="hybridMultilevel"/>
    <w:tmpl w:val="AA24D6C8"/>
    <w:lvl w:ilvl="0" w:tplc="21448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EC65F3"/>
    <w:multiLevelType w:val="hybridMultilevel"/>
    <w:tmpl w:val="F9B67C4C"/>
    <w:lvl w:ilvl="0" w:tplc="EEDAA7C8">
      <w:start w:val="1"/>
      <w:numFmt w:val="decimal"/>
      <w:lvlText w:val="%1."/>
      <w:lvlJc w:val="left"/>
      <w:pPr>
        <w:ind w:left="47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6" w15:restartNumberingAfterBreak="0">
    <w:nsid w:val="4A084EDD"/>
    <w:multiLevelType w:val="multilevel"/>
    <w:tmpl w:val="50006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4E14D5"/>
    <w:multiLevelType w:val="multilevel"/>
    <w:tmpl w:val="A522B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8" w15:restartNumberingAfterBreak="0">
    <w:nsid w:val="4C662677"/>
    <w:multiLevelType w:val="multilevel"/>
    <w:tmpl w:val="A130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50A64"/>
    <w:multiLevelType w:val="multilevel"/>
    <w:tmpl w:val="BAB2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B387A"/>
    <w:multiLevelType w:val="multilevel"/>
    <w:tmpl w:val="A554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86FD7"/>
    <w:multiLevelType w:val="hybridMultilevel"/>
    <w:tmpl w:val="B406C310"/>
    <w:lvl w:ilvl="0" w:tplc="FCC6D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480534"/>
    <w:multiLevelType w:val="multilevel"/>
    <w:tmpl w:val="7DC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D4756"/>
    <w:multiLevelType w:val="multilevel"/>
    <w:tmpl w:val="D3BE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31E6D"/>
    <w:multiLevelType w:val="hybridMultilevel"/>
    <w:tmpl w:val="0A8E566A"/>
    <w:lvl w:ilvl="0" w:tplc="AD004E2E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5" w15:restartNumberingAfterBreak="0">
    <w:nsid w:val="607940DD"/>
    <w:multiLevelType w:val="hybridMultilevel"/>
    <w:tmpl w:val="4E568FB2"/>
    <w:lvl w:ilvl="0" w:tplc="F1480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831F33"/>
    <w:multiLevelType w:val="hybridMultilevel"/>
    <w:tmpl w:val="16AA00B8"/>
    <w:lvl w:ilvl="0" w:tplc="0E08871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7" w15:restartNumberingAfterBreak="0">
    <w:nsid w:val="67F56AFE"/>
    <w:multiLevelType w:val="hybridMultilevel"/>
    <w:tmpl w:val="87FA1204"/>
    <w:lvl w:ilvl="0" w:tplc="A050926A">
      <w:start w:val="1"/>
      <w:numFmt w:val="decimal"/>
      <w:lvlText w:val="%1）"/>
      <w:lvlJc w:val="left"/>
      <w:pPr>
        <w:ind w:left="720" w:hanging="720"/>
      </w:pPr>
      <w:rPr>
        <w:rFonts w:ascii="DengXian"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458C9"/>
    <w:multiLevelType w:val="hybridMultilevel"/>
    <w:tmpl w:val="C7C2D5A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6D5F2720"/>
    <w:multiLevelType w:val="hybridMultilevel"/>
    <w:tmpl w:val="527CC332"/>
    <w:lvl w:ilvl="0" w:tplc="0E08871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D3571E"/>
    <w:multiLevelType w:val="hybridMultilevel"/>
    <w:tmpl w:val="F5021046"/>
    <w:lvl w:ilvl="0" w:tplc="11D68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EE1EEE"/>
    <w:multiLevelType w:val="hybridMultilevel"/>
    <w:tmpl w:val="940E7D8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781D48A3"/>
    <w:multiLevelType w:val="hybridMultilevel"/>
    <w:tmpl w:val="93326582"/>
    <w:lvl w:ilvl="0" w:tplc="1C4ACD1E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2C601B"/>
    <w:multiLevelType w:val="multilevel"/>
    <w:tmpl w:val="829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8242EA"/>
    <w:multiLevelType w:val="hybridMultilevel"/>
    <w:tmpl w:val="091264FE"/>
    <w:lvl w:ilvl="0" w:tplc="5590D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C10B39"/>
    <w:multiLevelType w:val="multilevel"/>
    <w:tmpl w:val="8DC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A0C4B"/>
    <w:multiLevelType w:val="multilevel"/>
    <w:tmpl w:val="AE9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25"/>
  </w:num>
  <w:num w:numId="5">
    <w:abstractNumId w:val="34"/>
  </w:num>
  <w:num w:numId="6">
    <w:abstractNumId w:val="22"/>
  </w:num>
  <w:num w:numId="7">
    <w:abstractNumId w:val="20"/>
  </w:num>
  <w:num w:numId="8">
    <w:abstractNumId w:val="18"/>
    <w:lvlOverride w:ilvl="0">
      <w:startOverride w:val="2"/>
    </w:lvlOverride>
  </w:num>
  <w:num w:numId="9">
    <w:abstractNumId w:val="9"/>
    <w:lvlOverride w:ilvl="0">
      <w:startOverride w:val="3"/>
    </w:lvlOverride>
  </w:num>
  <w:num w:numId="10">
    <w:abstractNumId w:val="10"/>
    <w:lvlOverride w:ilvl="0">
      <w:startOverride w:val="4"/>
    </w:lvlOverride>
  </w:num>
  <w:num w:numId="11">
    <w:abstractNumId w:val="7"/>
    <w:lvlOverride w:ilvl="0">
      <w:startOverride w:val="5"/>
    </w:lvlOverride>
  </w:num>
  <w:num w:numId="12">
    <w:abstractNumId w:val="6"/>
    <w:lvlOverride w:ilvl="0">
      <w:startOverride w:val="6"/>
    </w:lvlOverride>
  </w:num>
  <w:num w:numId="13">
    <w:abstractNumId w:val="5"/>
    <w:lvlOverride w:ilvl="0">
      <w:startOverride w:val="7"/>
    </w:lvlOverride>
  </w:num>
  <w:num w:numId="14">
    <w:abstractNumId w:val="0"/>
    <w:lvlOverride w:ilvl="0">
      <w:startOverride w:val="8"/>
    </w:lvlOverride>
  </w:num>
  <w:num w:numId="15">
    <w:abstractNumId w:val="19"/>
  </w:num>
  <w:num w:numId="16">
    <w:abstractNumId w:val="1"/>
  </w:num>
  <w:num w:numId="17">
    <w:abstractNumId w:val="23"/>
  </w:num>
  <w:num w:numId="18">
    <w:abstractNumId w:val="36"/>
  </w:num>
  <w:num w:numId="19">
    <w:abstractNumId w:val="35"/>
  </w:num>
  <w:num w:numId="20">
    <w:abstractNumId w:val="33"/>
  </w:num>
  <w:num w:numId="21">
    <w:abstractNumId w:val="14"/>
  </w:num>
  <w:num w:numId="22">
    <w:abstractNumId w:val="21"/>
  </w:num>
  <w:num w:numId="23">
    <w:abstractNumId w:val="16"/>
  </w:num>
  <w:num w:numId="24">
    <w:abstractNumId w:val="17"/>
  </w:num>
  <w:num w:numId="25">
    <w:abstractNumId w:val="30"/>
  </w:num>
  <w:num w:numId="26">
    <w:abstractNumId w:val="31"/>
  </w:num>
  <w:num w:numId="27">
    <w:abstractNumId w:val="28"/>
  </w:num>
  <w:num w:numId="28">
    <w:abstractNumId w:val="2"/>
  </w:num>
  <w:num w:numId="29">
    <w:abstractNumId w:val="27"/>
  </w:num>
  <w:num w:numId="30">
    <w:abstractNumId w:val="8"/>
  </w:num>
  <w:num w:numId="31">
    <w:abstractNumId w:val="12"/>
  </w:num>
  <w:num w:numId="32">
    <w:abstractNumId w:val="15"/>
  </w:num>
  <w:num w:numId="33">
    <w:abstractNumId w:val="11"/>
  </w:num>
  <w:num w:numId="34">
    <w:abstractNumId w:val="13"/>
  </w:num>
  <w:num w:numId="35">
    <w:abstractNumId w:val="26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28"/>
    <w:rsid w:val="0001101B"/>
    <w:rsid w:val="000171C5"/>
    <w:rsid w:val="00021163"/>
    <w:rsid w:val="00021707"/>
    <w:rsid w:val="00024ECC"/>
    <w:rsid w:val="00026363"/>
    <w:rsid w:val="000279E6"/>
    <w:rsid w:val="00031936"/>
    <w:rsid w:val="00032E46"/>
    <w:rsid w:val="00043BE4"/>
    <w:rsid w:val="00056DCC"/>
    <w:rsid w:val="00067102"/>
    <w:rsid w:val="00090B93"/>
    <w:rsid w:val="00094EAB"/>
    <w:rsid w:val="00095497"/>
    <w:rsid w:val="000A4AC2"/>
    <w:rsid w:val="000B21C0"/>
    <w:rsid w:val="000D7EE4"/>
    <w:rsid w:val="000E70DF"/>
    <w:rsid w:val="000F133E"/>
    <w:rsid w:val="000F4B69"/>
    <w:rsid w:val="000F4C88"/>
    <w:rsid w:val="000F71AD"/>
    <w:rsid w:val="001006AE"/>
    <w:rsid w:val="00117728"/>
    <w:rsid w:val="00122F1A"/>
    <w:rsid w:val="00132915"/>
    <w:rsid w:val="001414BE"/>
    <w:rsid w:val="00152E23"/>
    <w:rsid w:val="001602D8"/>
    <w:rsid w:val="00161C21"/>
    <w:rsid w:val="0017559F"/>
    <w:rsid w:val="00183BE4"/>
    <w:rsid w:val="00187C44"/>
    <w:rsid w:val="00191E7F"/>
    <w:rsid w:val="001A0531"/>
    <w:rsid w:val="001B2CA1"/>
    <w:rsid w:val="001C4BB4"/>
    <w:rsid w:val="001E3628"/>
    <w:rsid w:val="001F42C1"/>
    <w:rsid w:val="001F4AE7"/>
    <w:rsid w:val="002047B3"/>
    <w:rsid w:val="00212B28"/>
    <w:rsid w:val="002176F0"/>
    <w:rsid w:val="00222A5B"/>
    <w:rsid w:val="002249B9"/>
    <w:rsid w:val="00233E46"/>
    <w:rsid w:val="00242C25"/>
    <w:rsid w:val="00264D9E"/>
    <w:rsid w:val="002A0227"/>
    <w:rsid w:val="002B2C31"/>
    <w:rsid w:val="002C0449"/>
    <w:rsid w:val="002C1BFD"/>
    <w:rsid w:val="002D2D9B"/>
    <w:rsid w:val="002E1483"/>
    <w:rsid w:val="002E708F"/>
    <w:rsid w:val="002F0BBE"/>
    <w:rsid w:val="002F240F"/>
    <w:rsid w:val="002F6073"/>
    <w:rsid w:val="00312F05"/>
    <w:rsid w:val="00315C8C"/>
    <w:rsid w:val="003272C4"/>
    <w:rsid w:val="0034243E"/>
    <w:rsid w:val="00346F27"/>
    <w:rsid w:val="00363D24"/>
    <w:rsid w:val="00367C16"/>
    <w:rsid w:val="003703A9"/>
    <w:rsid w:val="00391B2C"/>
    <w:rsid w:val="00394EA8"/>
    <w:rsid w:val="003A3DA5"/>
    <w:rsid w:val="003A789A"/>
    <w:rsid w:val="003B73B7"/>
    <w:rsid w:val="003C2FE8"/>
    <w:rsid w:val="003D0A45"/>
    <w:rsid w:val="003D3B13"/>
    <w:rsid w:val="003D5249"/>
    <w:rsid w:val="003E5CEB"/>
    <w:rsid w:val="003E7076"/>
    <w:rsid w:val="003F1298"/>
    <w:rsid w:val="00414358"/>
    <w:rsid w:val="004173A4"/>
    <w:rsid w:val="00420D44"/>
    <w:rsid w:val="00424A79"/>
    <w:rsid w:val="00426E56"/>
    <w:rsid w:val="00427F16"/>
    <w:rsid w:val="0043437A"/>
    <w:rsid w:val="00460672"/>
    <w:rsid w:val="00470906"/>
    <w:rsid w:val="004727AE"/>
    <w:rsid w:val="0047643D"/>
    <w:rsid w:val="004848F2"/>
    <w:rsid w:val="00491831"/>
    <w:rsid w:val="00492B8F"/>
    <w:rsid w:val="004C56D6"/>
    <w:rsid w:val="004D0B0C"/>
    <w:rsid w:val="004D419F"/>
    <w:rsid w:val="004F507D"/>
    <w:rsid w:val="00512585"/>
    <w:rsid w:val="005220A3"/>
    <w:rsid w:val="005230F6"/>
    <w:rsid w:val="00537572"/>
    <w:rsid w:val="005470B4"/>
    <w:rsid w:val="00552232"/>
    <w:rsid w:val="005536E6"/>
    <w:rsid w:val="005723AE"/>
    <w:rsid w:val="00572B95"/>
    <w:rsid w:val="00583B8F"/>
    <w:rsid w:val="005863D5"/>
    <w:rsid w:val="005933F9"/>
    <w:rsid w:val="00596CA8"/>
    <w:rsid w:val="005972F3"/>
    <w:rsid w:val="005A2CBA"/>
    <w:rsid w:val="005B3F7D"/>
    <w:rsid w:val="005B561F"/>
    <w:rsid w:val="005B77CA"/>
    <w:rsid w:val="005C39D9"/>
    <w:rsid w:val="005C5113"/>
    <w:rsid w:val="005D0C0D"/>
    <w:rsid w:val="005E578F"/>
    <w:rsid w:val="005F7954"/>
    <w:rsid w:val="006049DE"/>
    <w:rsid w:val="00611D30"/>
    <w:rsid w:val="00615387"/>
    <w:rsid w:val="00636876"/>
    <w:rsid w:val="006465CE"/>
    <w:rsid w:val="00692479"/>
    <w:rsid w:val="006B262A"/>
    <w:rsid w:val="006D4611"/>
    <w:rsid w:val="006D66B7"/>
    <w:rsid w:val="006E3A0B"/>
    <w:rsid w:val="006E5D4A"/>
    <w:rsid w:val="006F078D"/>
    <w:rsid w:val="00701483"/>
    <w:rsid w:val="00727C66"/>
    <w:rsid w:val="00730D64"/>
    <w:rsid w:val="007336D6"/>
    <w:rsid w:val="00753F48"/>
    <w:rsid w:val="007653E6"/>
    <w:rsid w:val="007658A3"/>
    <w:rsid w:val="00773000"/>
    <w:rsid w:val="00773789"/>
    <w:rsid w:val="007800ED"/>
    <w:rsid w:val="007A4195"/>
    <w:rsid w:val="007B02FF"/>
    <w:rsid w:val="007C6AD5"/>
    <w:rsid w:val="007D06BD"/>
    <w:rsid w:val="007D31CF"/>
    <w:rsid w:val="007E4717"/>
    <w:rsid w:val="007F4C8C"/>
    <w:rsid w:val="00811338"/>
    <w:rsid w:val="00822DC9"/>
    <w:rsid w:val="00830ACB"/>
    <w:rsid w:val="00841819"/>
    <w:rsid w:val="00856675"/>
    <w:rsid w:val="00876DB1"/>
    <w:rsid w:val="008861DC"/>
    <w:rsid w:val="00886D00"/>
    <w:rsid w:val="008A3F9A"/>
    <w:rsid w:val="008A51CF"/>
    <w:rsid w:val="008B3636"/>
    <w:rsid w:val="008C2485"/>
    <w:rsid w:val="008D5C0A"/>
    <w:rsid w:val="008E024F"/>
    <w:rsid w:val="008E7B4C"/>
    <w:rsid w:val="008F6D8F"/>
    <w:rsid w:val="009001E9"/>
    <w:rsid w:val="009049C7"/>
    <w:rsid w:val="00912E98"/>
    <w:rsid w:val="0092645A"/>
    <w:rsid w:val="00927B83"/>
    <w:rsid w:val="0093137E"/>
    <w:rsid w:val="00931FF1"/>
    <w:rsid w:val="00957FAD"/>
    <w:rsid w:val="0096006D"/>
    <w:rsid w:val="00960538"/>
    <w:rsid w:val="00962AA1"/>
    <w:rsid w:val="00985D86"/>
    <w:rsid w:val="0099035F"/>
    <w:rsid w:val="0099747E"/>
    <w:rsid w:val="009A0041"/>
    <w:rsid w:val="009B2C9A"/>
    <w:rsid w:val="009C21A6"/>
    <w:rsid w:val="009D22CA"/>
    <w:rsid w:val="009F07F2"/>
    <w:rsid w:val="00A21F79"/>
    <w:rsid w:val="00A4652D"/>
    <w:rsid w:val="00A61E01"/>
    <w:rsid w:val="00A71129"/>
    <w:rsid w:val="00A716FA"/>
    <w:rsid w:val="00A76B27"/>
    <w:rsid w:val="00A77785"/>
    <w:rsid w:val="00A805A8"/>
    <w:rsid w:val="00A814A9"/>
    <w:rsid w:val="00A85B0F"/>
    <w:rsid w:val="00A90A62"/>
    <w:rsid w:val="00A92E67"/>
    <w:rsid w:val="00A95D2D"/>
    <w:rsid w:val="00A961D0"/>
    <w:rsid w:val="00AB3B8A"/>
    <w:rsid w:val="00AB3E6A"/>
    <w:rsid w:val="00AC2413"/>
    <w:rsid w:val="00AC6CF9"/>
    <w:rsid w:val="00AD0ABE"/>
    <w:rsid w:val="00AD33CC"/>
    <w:rsid w:val="00AD6389"/>
    <w:rsid w:val="00AD7E4A"/>
    <w:rsid w:val="00AE2788"/>
    <w:rsid w:val="00AE70F1"/>
    <w:rsid w:val="00AE7F4E"/>
    <w:rsid w:val="00AF06FB"/>
    <w:rsid w:val="00B11286"/>
    <w:rsid w:val="00B418A6"/>
    <w:rsid w:val="00B41A42"/>
    <w:rsid w:val="00B455A6"/>
    <w:rsid w:val="00B465AE"/>
    <w:rsid w:val="00B56F7B"/>
    <w:rsid w:val="00B9453A"/>
    <w:rsid w:val="00BB068D"/>
    <w:rsid w:val="00BB37FB"/>
    <w:rsid w:val="00BC61B8"/>
    <w:rsid w:val="00BC6836"/>
    <w:rsid w:val="00BD5667"/>
    <w:rsid w:val="00BD76FA"/>
    <w:rsid w:val="00BE4099"/>
    <w:rsid w:val="00BE45DE"/>
    <w:rsid w:val="00C0446E"/>
    <w:rsid w:val="00C31349"/>
    <w:rsid w:val="00C34AD7"/>
    <w:rsid w:val="00C475DA"/>
    <w:rsid w:val="00C52081"/>
    <w:rsid w:val="00C66EA6"/>
    <w:rsid w:val="00C752AB"/>
    <w:rsid w:val="00C80A38"/>
    <w:rsid w:val="00C916BE"/>
    <w:rsid w:val="00C92966"/>
    <w:rsid w:val="00CA0559"/>
    <w:rsid w:val="00CA1065"/>
    <w:rsid w:val="00CA541C"/>
    <w:rsid w:val="00CB1BBD"/>
    <w:rsid w:val="00CB4733"/>
    <w:rsid w:val="00CB6820"/>
    <w:rsid w:val="00CE33F1"/>
    <w:rsid w:val="00CE7ACF"/>
    <w:rsid w:val="00D02987"/>
    <w:rsid w:val="00D10ACD"/>
    <w:rsid w:val="00D215C2"/>
    <w:rsid w:val="00D30C70"/>
    <w:rsid w:val="00D314AE"/>
    <w:rsid w:val="00D334B6"/>
    <w:rsid w:val="00D344EC"/>
    <w:rsid w:val="00D44979"/>
    <w:rsid w:val="00D61460"/>
    <w:rsid w:val="00D634BB"/>
    <w:rsid w:val="00D7157E"/>
    <w:rsid w:val="00D7639E"/>
    <w:rsid w:val="00DD0147"/>
    <w:rsid w:val="00DD784B"/>
    <w:rsid w:val="00DE7340"/>
    <w:rsid w:val="00DF4BE8"/>
    <w:rsid w:val="00E133BB"/>
    <w:rsid w:val="00E1520E"/>
    <w:rsid w:val="00E17F84"/>
    <w:rsid w:val="00E46173"/>
    <w:rsid w:val="00E5620E"/>
    <w:rsid w:val="00E602AA"/>
    <w:rsid w:val="00E6034B"/>
    <w:rsid w:val="00E722A8"/>
    <w:rsid w:val="00E73D50"/>
    <w:rsid w:val="00E73FB2"/>
    <w:rsid w:val="00E81121"/>
    <w:rsid w:val="00E915B3"/>
    <w:rsid w:val="00E918B8"/>
    <w:rsid w:val="00EA0DC0"/>
    <w:rsid w:val="00EA2BB7"/>
    <w:rsid w:val="00EA4E66"/>
    <w:rsid w:val="00EB185C"/>
    <w:rsid w:val="00EB778D"/>
    <w:rsid w:val="00EC3A51"/>
    <w:rsid w:val="00EC5DB6"/>
    <w:rsid w:val="00ED3B0F"/>
    <w:rsid w:val="00ED6500"/>
    <w:rsid w:val="00EF3EDA"/>
    <w:rsid w:val="00F00012"/>
    <w:rsid w:val="00F02C21"/>
    <w:rsid w:val="00F20795"/>
    <w:rsid w:val="00F20D85"/>
    <w:rsid w:val="00F23DE0"/>
    <w:rsid w:val="00F62633"/>
    <w:rsid w:val="00F63188"/>
    <w:rsid w:val="00FB2CCC"/>
    <w:rsid w:val="00FC0225"/>
    <w:rsid w:val="00FC4129"/>
    <w:rsid w:val="00FD0831"/>
    <w:rsid w:val="00FD2AA4"/>
    <w:rsid w:val="00FD2EC3"/>
    <w:rsid w:val="00FD400D"/>
    <w:rsid w:val="00FF15D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8B79E"/>
  <w15:docId w15:val="{69F4A5C2-34FF-4EFC-851B-C80CE320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1A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1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11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1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1163"/>
    <w:rPr>
      <w:sz w:val="20"/>
      <w:szCs w:val="20"/>
    </w:rPr>
  </w:style>
  <w:style w:type="character" w:styleId="a8">
    <w:name w:val="Hyperlink"/>
    <w:basedOn w:val="a0"/>
    <w:uiPriority w:val="99"/>
    <w:unhideWhenUsed/>
    <w:rsid w:val="00161C21"/>
    <w:rPr>
      <w:color w:val="0563C1" w:themeColor="hyperlink"/>
      <w:u w:val="single"/>
    </w:rPr>
  </w:style>
  <w:style w:type="paragraph" w:customStyle="1" w:styleId="headingheadingstyled-sc-1w5xk2o-0-p">
    <w:name w:val="heading__headingstyled-sc-1w5xk2o-0-p"/>
    <w:basedOn w:val="a"/>
    <w:rsid w:val="00B56F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6F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427F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7F16"/>
  </w:style>
  <w:style w:type="character" w:customStyle="1" w:styleId="ab">
    <w:name w:val="註解文字 字元"/>
    <w:basedOn w:val="a0"/>
    <w:link w:val="aa"/>
    <w:uiPriority w:val="99"/>
    <w:semiHidden/>
    <w:rsid w:val="00427F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7F1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27F16"/>
    <w:rPr>
      <w:b/>
      <w:bCs/>
    </w:rPr>
  </w:style>
  <w:style w:type="character" w:styleId="ae">
    <w:name w:val="Placeholder Text"/>
    <w:basedOn w:val="a0"/>
    <w:uiPriority w:val="99"/>
    <w:semiHidden/>
    <w:rsid w:val="00A716FA"/>
    <w:rPr>
      <w:color w:val="808080"/>
    </w:rPr>
  </w:style>
  <w:style w:type="table" w:styleId="af">
    <w:name w:val="Table Grid"/>
    <w:basedOn w:val="a1"/>
    <w:uiPriority w:val="59"/>
    <w:rsid w:val="00A7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9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7391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2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0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9628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2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1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0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5183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3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8515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1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1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4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5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9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4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90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1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96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51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01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98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056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185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271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133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226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317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7373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417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7239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9042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2287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857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5817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7968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27640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52424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81034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10923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94846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917558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34160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77873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542516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778074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961875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69101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441881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17215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518658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8005377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37278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611350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25053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685244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579277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274973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051559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013391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4105029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453768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8469801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5892600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9137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32310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127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33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118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39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540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9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847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208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035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28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99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73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161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69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6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645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099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4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96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251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620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309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869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181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928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004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771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31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0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574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946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579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69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96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78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90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24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59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5165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242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188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45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56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69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716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002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3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109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927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90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214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063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811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47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893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824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912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160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8169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3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5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4386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9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3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6171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7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9229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7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7233">
              <w:marLeft w:val="0"/>
              <w:marRight w:val="0"/>
              <w:marTop w:val="0"/>
              <w:marBottom w:val="225"/>
              <w:divBdr>
                <w:top w:val="single" w:sz="18" w:space="15" w:color="333333"/>
                <w:left w:val="single" w:sz="18" w:space="15" w:color="333333"/>
                <w:bottom w:val="single" w:sz="18" w:space="15" w:color="333333"/>
                <w:right w:val="single" w:sz="18" w:space="15" w:color="333333"/>
              </w:divBdr>
              <w:divsChild>
                <w:div w:id="7410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5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0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11" w:color="F7F7F7"/>
                      </w:divBdr>
                      <w:divsChild>
                        <w:div w:id="9678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866527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single" w:sz="6" w:space="12" w:color="CCCCCC"/>
                    <w:bottom w:val="single" w:sz="6" w:space="12" w:color="CCCCCC"/>
                    <w:right w:val="single" w:sz="6" w:space="12" w:color="CCCCCC"/>
                  </w:divBdr>
                  <w:divsChild>
                    <w:div w:id="19505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38063">
                  <w:marLeft w:val="0"/>
                  <w:marRight w:val="0"/>
                  <w:marTop w:val="150"/>
                  <w:marBottom w:val="0"/>
                  <w:divBdr>
                    <w:top w:val="single" w:sz="6" w:space="4" w:color="CCCCCC"/>
                    <w:left w:val="single" w:sz="6" w:space="0" w:color="CCCCCC"/>
                    <w:bottom w:val="single" w:sz="6" w:space="4" w:color="CCCCCC"/>
                    <w:right w:val="single" w:sz="6" w:space="0" w:color="CCCCCC"/>
                  </w:divBdr>
                  <w:divsChild>
                    <w:div w:id="16056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none" w:sz="0" w:space="9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90820341">
              <w:marLeft w:val="0"/>
              <w:marRight w:val="0"/>
              <w:marTop w:val="225"/>
              <w:marBottom w:val="450"/>
              <w:divBdr>
                <w:top w:val="single" w:sz="6" w:space="18" w:color="EEEEEE"/>
                <w:left w:val="single" w:sz="6" w:space="18" w:color="EEEEEE"/>
                <w:bottom w:val="single" w:sz="6" w:space="18" w:color="EEEEEE"/>
                <w:right w:val="single" w:sz="6" w:space="18" w:color="EEEEEE"/>
              </w:divBdr>
              <w:divsChild>
                <w:div w:id="1024673569">
                  <w:marLeft w:val="0"/>
                  <w:marRight w:val="0"/>
                  <w:marTop w:val="375"/>
                  <w:marBottom w:val="0"/>
                  <w:divBdr>
                    <w:top w:val="dotted" w:sz="6" w:space="6" w:color="CCCCCC"/>
                    <w:left w:val="none" w:sz="0" w:space="0" w:color="auto"/>
                    <w:bottom w:val="none" w:sz="0" w:space="1" w:color="auto"/>
                    <w:right w:val="none" w:sz="0" w:space="0" w:color="auto"/>
                  </w:divBdr>
                  <w:divsChild>
                    <w:div w:id="12031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6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06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17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26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38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4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8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74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5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1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0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B4ACA7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02985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1609435574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135881679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348062965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890575913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1486773169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802816331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806320210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2085450858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1017269142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  <w:div w:id="1517571146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12" w:space="0" w:color="0626A9"/>
                                                            <w:left w:val="single" w:sz="12" w:space="15" w:color="0626A9"/>
                                                            <w:bottom w:val="single" w:sz="12" w:space="0" w:color="0626A9"/>
                                                            <w:right w:val="single" w:sz="12" w:space="15" w:color="0626A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85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B4ACA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25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B4ACA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1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6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9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3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85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0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12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3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66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61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0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1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1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1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3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7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76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2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1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8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7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1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4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97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7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72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1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2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2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4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5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297">
              <w:marLeft w:val="0"/>
              <w:marRight w:val="0"/>
              <w:marTop w:val="300"/>
              <w:marBottom w:val="0"/>
              <w:divBdr>
                <w:top w:val="single" w:sz="6" w:space="0" w:color="1E3A4D"/>
                <w:left w:val="single" w:sz="6" w:space="0" w:color="1E3A4D"/>
                <w:bottom w:val="single" w:sz="6" w:space="0" w:color="1E3A4D"/>
                <w:right w:val="single" w:sz="6" w:space="0" w:color="1E3A4D"/>
              </w:divBdr>
              <w:divsChild>
                <w:div w:id="462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243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890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888">
                  <w:marLeft w:val="0"/>
                  <w:marRight w:val="0"/>
                  <w:marTop w:val="72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9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3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1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7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EE6"/>
                        <w:right w:val="none" w:sz="0" w:space="0" w:color="auto"/>
                      </w:divBdr>
                      <w:divsChild>
                        <w:div w:id="5429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6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1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EE6"/>
                            <w:left w:val="none" w:sz="0" w:space="0" w:color="auto"/>
                            <w:bottom w:val="single" w:sz="6" w:space="0" w:color="DDDEE6"/>
                            <w:right w:val="none" w:sz="0" w:space="0" w:color="auto"/>
                          </w:divBdr>
                          <w:divsChild>
                            <w:div w:id="17338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2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15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6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0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0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93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0981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0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7DC"/>
                            <w:left w:val="single" w:sz="6" w:space="0" w:color="D3D7DC"/>
                            <w:bottom w:val="single" w:sz="6" w:space="0" w:color="D3D7DC"/>
                            <w:right w:val="single" w:sz="6" w:space="0" w:color="D3D7DC"/>
                          </w:divBdr>
                          <w:divsChild>
                            <w:div w:id="154764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568">
          <w:marLeft w:val="0"/>
          <w:marRight w:val="0"/>
          <w:marTop w:val="11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5A261ADFBE1284F9AB6C30EF2100107" ma:contentTypeVersion="17" ma:contentTypeDescription="建立新的文件。" ma:contentTypeScope="" ma:versionID="a89762c35e47868e956d4b6ad5edad76">
  <xsd:schema xmlns:xsd="http://www.w3.org/2001/XMLSchema" xmlns:xs="http://www.w3.org/2001/XMLSchema" xmlns:p="http://schemas.microsoft.com/office/2006/metadata/properties" xmlns:ns3="3f242460-642f-4a9a-ac4e-ca9c191dc590" xmlns:ns4="d268d8d7-6283-485f-b651-5b03dfb29bb9" targetNamespace="http://schemas.microsoft.com/office/2006/metadata/properties" ma:root="true" ma:fieldsID="786ddd12028ec2610e2ad4da25655a5f" ns3:_="" ns4:_="">
    <xsd:import namespace="3f242460-642f-4a9a-ac4e-ca9c191dc590"/>
    <xsd:import namespace="d268d8d7-6283-485f-b651-5b03dfb29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2460-642f-4a9a-ac4e-ca9c191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d8d7-6283-485f-b651-5b03dfb29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42460-642f-4a9a-ac4e-ca9c191dc590" xsi:nil="true"/>
  </documentManagement>
</p:properties>
</file>

<file path=customXml/itemProps1.xml><?xml version="1.0" encoding="utf-8"?>
<ds:datastoreItem xmlns:ds="http://schemas.openxmlformats.org/officeDocument/2006/customXml" ds:itemID="{4DEBCDDB-832F-4D6A-A6C8-867568818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AF184-40DD-4E3D-92A9-64AAE90C4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B739D-9A49-49E1-92AF-ABD82DC00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2460-642f-4a9a-ac4e-ca9c191dc590"/>
    <ds:schemaRef ds:uri="d268d8d7-6283-485f-b651-5b03dfb29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C7E6F-C94D-4E20-957E-D49DA7579A4D}">
  <ds:schemaRefs>
    <ds:schemaRef ds:uri="http://schemas.microsoft.com/office/2006/metadata/properties"/>
    <ds:schemaRef ds:uri="http://schemas.microsoft.com/office/infopath/2007/PartnerControls"/>
    <ds:schemaRef ds:uri="3f242460-642f-4a9a-ac4e-ca9c191dc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劉又萱(mandyliu1129)</cp:lastModifiedBy>
  <cp:revision>9</cp:revision>
  <cp:lastPrinted>2025-03-07T04:35:00Z</cp:lastPrinted>
  <dcterms:created xsi:type="dcterms:W3CDTF">2025-03-10T08:00:00Z</dcterms:created>
  <dcterms:modified xsi:type="dcterms:W3CDTF">2026-02-05T06:32:00Z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0x01010085A261ADFBE1284F9AB6C30EF2100107</vt:lpwstr>
  </property>
</Properties>
</file>